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A4E1F2" w14:textId="77777777" w:rsidR="003B051A" w:rsidRPr="00A7717B" w:rsidRDefault="003B051A" w:rsidP="003B051A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7717B">
        <w:rPr>
          <w:rFonts w:ascii="Times New Roman" w:hAnsi="Times New Roman" w:cs="Times New Roman"/>
          <w:b/>
          <w:bCs/>
          <w:sz w:val="24"/>
          <w:szCs w:val="24"/>
        </w:rPr>
        <w:t>RE-CREATING THE ACADEMIC LIBRARY SPACE IN DIGITAL LEARNING ENVIRONMENTS</w:t>
      </w:r>
    </w:p>
    <w:p w14:paraId="5D058366" w14:textId="77777777" w:rsidR="003B051A" w:rsidRDefault="003B051A">
      <w:bookmarkStart w:id="0" w:name="_GoBack"/>
      <w:bookmarkEnd w:id="0"/>
    </w:p>
    <w:sectPr w:rsidR="003B05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51A"/>
    <w:rsid w:val="003B0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99B47"/>
  <w15:chartTrackingRefBased/>
  <w15:docId w15:val="{7D37CBED-57D3-447C-8179-6D07DA5A1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5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63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 Yeboah</dc:creator>
  <cp:keywords/>
  <dc:description/>
  <cp:lastModifiedBy>Francis Yeboah</cp:lastModifiedBy>
  <cp:revision>1</cp:revision>
  <dcterms:created xsi:type="dcterms:W3CDTF">2020-11-27T11:14:00Z</dcterms:created>
  <dcterms:modified xsi:type="dcterms:W3CDTF">2020-11-27T11:15:00Z</dcterms:modified>
</cp:coreProperties>
</file>