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169129" w14:textId="79A7C227" w:rsidR="00E27C46" w:rsidRDefault="00E27C46" w:rsidP="00510DCE">
      <w:pPr>
        <w:spacing w:line="240" w:lineRule="auto"/>
        <w:ind w:left="0" w:firstLine="0"/>
        <w:jc w:val="center"/>
        <w:rPr>
          <w:b/>
          <w:bCs/>
          <w:szCs w:val="24"/>
        </w:rPr>
      </w:pPr>
      <w:r w:rsidRPr="00E32F53">
        <w:rPr>
          <w:b/>
          <w:bCs/>
          <w:szCs w:val="24"/>
        </w:rPr>
        <w:t xml:space="preserve">QUESTIONNAIRE </w:t>
      </w:r>
    </w:p>
    <w:p w14:paraId="60B8990E" w14:textId="77777777" w:rsidR="00510DCE" w:rsidRPr="00E32F53" w:rsidRDefault="00510DCE" w:rsidP="00510DCE">
      <w:pPr>
        <w:spacing w:line="240" w:lineRule="auto"/>
        <w:ind w:left="0" w:firstLine="0"/>
        <w:jc w:val="center"/>
        <w:rPr>
          <w:b/>
          <w:bCs/>
          <w:szCs w:val="24"/>
        </w:rPr>
      </w:pPr>
    </w:p>
    <w:p w14:paraId="03CBA79E" w14:textId="77777777" w:rsidR="00E27C46" w:rsidRPr="00E32F53" w:rsidRDefault="00E27C46" w:rsidP="00E27C46">
      <w:pPr>
        <w:spacing w:line="240" w:lineRule="auto"/>
        <w:rPr>
          <w:szCs w:val="24"/>
        </w:rPr>
      </w:pPr>
      <w:r w:rsidRPr="00E32F53">
        <w:rPr>
          <w:szCs w:val="24"/>
        </w:rPr>
        <w:t>Dear Respondent,</w:t>
      </w:r>
    </w:p>
    <w:p w14:paraId="36EA0415" w14:textId="39820135" w:rsidR="00E27C46" w:rsidRPr="00E32F53" w:rsidRDefault="00E27C46" w:rsidP="006E2463">
      <w:pPr>
        <w:spacing w:after="200" w:line="240" w:lineRule="auto"/>
        <w:rPr>
          <w:szCs w:val="24"/>
        </w:rPr>
      </w:pPr>
      <w:r w:rsidRPr="00E32F53">
        <w:rPr>
          <w:szCs w:val="24"/>
        </w:rPr>
        <w:t>This questionnaire is focused on</w:t>
      </w:r>
      <w:r w:rsidR="00D25D72" w:rsidRPr="00E32F53">
        <w:rPr>
          <w:szCs w:val="24"/>
        </w:rPr>
        <w:t xml:space="preserve"> exploring the Ghanaian perspective o</w:t>
      </w:r>
      <w:r w:rsidR="00F17ADB" w:rsidRPr="00E32F53">
        <w:rPr>
          <w:szCs w:val="24"/>
        </w:rPr>
        <w:t>f</w:t>
      </w:r>
      <w:r w:rsidR="00D25D72" w:rsidRPr="00E32F53">
        <w:rPr>
          <w:szCs w:val="24"/>
        </w:rPr>
        <w:t xml:space="preserve"> rethinking the academic library space in the digital learning environment</w:t>
      </w:r>
      <w:r w:rsidRPr="00E32F53">
        <w:rPr>
          <w:szCs w:val="24"/>
        </w:rPr>
        <w:t>. Please be objective in your assessment. C</w:t>
      </w:r>
      <w:r w:rsidRPr="00E32F53">
        <w:rPr>
          <w:bCs/>
          <w:szCs w:val="24"/>
        </w:rPr>
        <w:t xml:space="preserve">omplete anonymity and </w:t>
      </w:r>
      <w:r w:rsidRPr="00E32F53">
        <w:rPr>
          <w:szCs w:val="24"/>
        </w:rPr>
        <w:t xml:space="preserve">confidentiality of your responses is highly assured. </w:t>
      </w:r>
      <w:r w:rsidR="006E2463" w:rsidRPr="00E32F53">
        <w:rPr>
          <w:szCs w:val="24"/>
        </w:rPr>
        <w:t xml:space="preserve">For any information, kindly contact 0246290572.   </w:t>
      </w:r>
      <w:r w:rsidRPr="00E32F53">
        <w:rPr>
          <w:szCs w:val="24"/>
        </w:rPr>
        <w:t>Thank you.</w:t>
      </w:r>
    </w:p>
    <w:p w14:paraId="5B886564" w14:textId="77777777" w:rsidR="00D25D72" w:rsidRPr="00E32F53" w:rsidRDefault="00D25D72" w:rsidP="00974C36">
      <w:pPr>
        <w:spacing w:line="240" w:lineRule="auto"/>
        <w:ind w:left="0" w:firstLine="0"/>
        <w:rPr>
          <w:szCs w:val="24"/>
        </w:rPr>
      </w:pPr>
    </w:p>
    <w:p w14:paraId="2DE13B1F" w14:textId="591BBE76" w:rsidR="00E27C46" w:rsidRPr="00E32F53" w:rsidRDefault="00E27C46" w:rsidP="00E27C46">
      <w:pPr>
        <w:spacing w:after="0" w:line="240" w:lineRule="auto"/>
        <w:rPr>
          <w:szCs w:val="24"/>
        </w:rPr>
      </w:pPr>
      <w:r w:rsidRPr="00E32F53">
        <w:rPr>
          <w:szCs w:val="24"/>
        </w:rPr>
        <w:t xml:space="preserve">Owusu-Ansah, Samuel </w:t>
      </w:r>
      <w:r w:rsidR="001C4972">
        <w:rPr>
          <w:szCs w:val="24"/>
        </w:rPr>
        <w:t>&amp; Van der Walt, Thomas</w:t>
      </w:r>
      <w:r w:rsidRPr="00E32F53">
        <w:rPr>
          <w:szCs w:val="24"/>
        </w:rPr>
        <w:t xml:space="preserve">                                                           </w:t>
      </w:r>
    </w:p>
    <w:p w14:paraId="5AD7A232" w14:textId="0D180CDF" w:rsidR="00E27C46" w:rsidRPr="00E32F53" w:rsidRDefault="001C4972" w:rsidP="001C4972">
      <w:pPr>
        <w:spacing w:after="0" w:line="240" w:lineRule="auto"/>
        <w:rPr>
          <w:szCs w:val="24"/>
        </w:rPr>
      </w:pPr>
      <w:r>
        <w:rPr>
          <w:szCs w:val="24"/>
        </w:rPr>
        <w:t>(Investigators)</w:t>
      </w:r>
      <w:r w:rsidR="00E27C46" w:rsidRPr="00E32F53">
        <w:rPr>
          <w:szCs w:val="24"/>
        </w:rPr>
        <w:t xml:space="preserve">                                                                                                                                                                    </w:t>
      </w:r>
    </w:p>
    <w:p w14:paraId="471664BD" w14:textId="77777777" w:rsidR="006E2463" w:rsidRPr="00E32F53" w:rsidRDefault="006E2463" w:rsidP="006E2463">
      <w:pPr>
        <w:ind w:left="0" w:firstLine="0"/>
        <w:rPr>
          <w:szCs w:val="24"/>
        </w:rPr>
      </w:pPr>
    </w:p>
    <w:p w14:paraId="5134E8B8" w14:textId="2ADF2E43" w:rsidR="007B71CF" w:rsidRPr="00E32F53" w:rsidRDefault="007B71CF" w:rsidP="004D09FF">
      <w:pPr>
        <w:spacing w:line="480" w:lineRule="auto"/>
        <w:rPr>
          <w:b/>
          <w:szCs w:val="24"/>
        </w:rPr>
      </w:pPr>
      <w:r w:rsidRPr="00E32F53">
        <w:rPr>
          <w:b/>
          <w:szCs w:val="24"/>
        </w:rPr>
        <w:t xml:space="preserve">Section </w:t>
      </w:r>
      <w:r w:rsidR="006E2463" w:rsidRPr="00E32F53">
        <w:rPr>
          <w:b/>
          <w:szCs w:val="24"/>
        </w:rPr>
        <w:t>A</w:t>
      </w:r>
      <w:r w:rsidRPr="00E32F53">
        <w:rPr>
          <w:b/>
          <w:szCs w:val="24"/>
        </w:rPr>
        <w:t xml:space="preserve">: </w:t>
      </w:r>
      <w:r w:rsidRPr="00E32F53">
        <w:rPr>
          <w:b/>
          <w:bCs/>
          <w:szCs w:val="24"/>
        </w:rPr>
        <w:t>Library Space Attributes</w:t>
      </w:r>
    </w:p>
    <w:p w14:paraId="4FE11918" w14:textId="5E136BD2" w:rsidR="00686DD2" w:rsidRPr="00E32F53" w:rsidRDefault="00686DD2" w:rsidP="00270B42">
      <w:pPr>
        <w:pStyle w:val="Default"/>
        <w:rPr>
          <w:rFonts w:ascii="Times New Roman" w:hAnsi="Times New Roman" w:cs="Times New Roman"/>
        </w:rPr>
      </w:pPr>
      <w:r w:rsidRPr="00E32F53">
        <w:rPr>
          <w:rFonts w:ascii="Times New Roman" w:hAnsi="Times New Roman" w:cs="Times New Roman"/>
          <w:bCs/>
        </w:rPr>
        <w:t>Below are statements about</w:t>
      </w:r>
      <w:r w:rsidR="00270B42" w:rsidRPr="00E32F53">
        <w:rPr>
          <w:rFonts w:ascii="Times New Roman" w:hAnsi="Times New Roman" w:cs="Times New Roman"/>
        </w:rPr>
        <w:t xml:space="preserve"> </w:t>
      </w:r>
      <w:r w:rsidR="00270B42" w:rsidRPr="00E32F53">
        <w:rPr>
          <w:rFonts w:ascii="Times New Roman" w:hAnsi="Times New Roman" w:cs="Times New Roman"/>
          <w:i/>
          <w:iCs/>
        </w:rPr>
        <w:t>access and linkages; uses and activities; sociability; and comfort and image</w:t>
      </w:r>
      <w:r w:rsidR="00663D55" w:rsidRPr="00E32F53">
        <w:rPr>
          <w:rFonts w:ascii="Times New Roman" w:hAnsi="Times New Roman" w:cs="Times New Roman"/>
          <w:i/>
          <w:iCs/>
        </w:rPr>
        <w:t xml:space="preserve"> </w:t>
      </w:r>
      <w:r w:rsidR="00346325" w:rsidRPr="00E32F53">
        <w:rPr>
          <w:rFonts w:ascii="Times New Roman" w:hAnsi="Times New Roman" w:cs="Times New Roman"/>
          <w:i/>
          <w:iCs/>
        </w:rPr>
        <w:t>in</w:t>
      </w:r>
      <w:r w:rsidR="00663D55" w:rsidRPr="00E32F53">
        <w:rPr>
          <w:rFonts w:ascii="Times New Roman" w:hAnsi="Times New Roman" w:cs="Times New Roman"/>
          <w:i/>
          <w:iCs/>
        </w:rPr>
        <w:t xml:space="preserve"> university librar</w:t>
      </w:r>
      <w:r w:rsidR="00346325" w:rsidRPr="00E32F53">
        <w:rPr>
          <w:rFonts w:ascii="Times New Roman" w:hAnsi="Times New Roman" w:cs="Times New Roman"/>
          <w:i/>
          <w:iCs/>
        </w:rPr>
        <w:t>ies</w:t>
      </w:r>
      <w:r w:rsidR="00320CFB" w:rsidRPr="00E32F53">
        <w:rPr>
          <w:rFonts w:ascii="Times New Roman" w:hAnsi="Times New Roman" w:cs="Times New Roman"/>
          <w:b/>
          <w:bCs/>
          <w:color w:val="auto"/>
        </w:rPr>
        <w:t xml:space="preserve">; </w:t>
      </w:r>
      <w:r w:rsidRPr="00E32F53">
        <w:rPr>
          <w:rFonts w:ascii="Times New Roman" w:hAnsi="Times New Roman" w:cs="Times New Roman"/>
          <w:b/>
          <w:i/>
          <w:iCs/>
        </w:rPr>
        <w:t>all measured on a 1 to 5-point Likert scale</w:t>
      </w:r>
      <w:r w:rsidRPr="00E32F53">
        <w:rPr>
          <w:rFonts w:ascii="Times New Roman" w:hAnsi="Times New Roman" w:cs="Times New Roman"/>
          <w:b/>
        </w:rPr>
        <w:t>.</w:t>
      </w:r>
      <w:r w:rsidR="00821F6F" w:rsidRPr="00E32F53">
        <w:rPr>
          <w:rFonts w:ascii="Times New Roman" w:hAnsi="Times New Roman" w:cs="Times New Roman"/>
          <w:b/>
          <w:bCs/>
          <w:color w:val="auto"/>
        </w:rPr>
        <w:t xml:space="preserve"> </w:t>
      </w:r>
      <w:r w:rsidRPr="00E32F53">
        <w:rPr>
          <w:rFonts w:ascii="Times New Roman" w:hAnsi="Times New Roman" w:cs="Times New Roman"/>
        </w:rPr>
        <w:t xml:space="preserve">Please indicate to what extent you agree/disagree with each </w:t>
      </w:r>
      <w:r w:rsidR="00AE5604" w:rsidRPr="00E32F53">
        <w:rPr>
          <w:rFonts w:ascii="Times New Roman" w:hAnsi="Times New Roman" w:cs="Times New Roman"/>
        </w:rPr>
        <w:t>statement</w:t>
      </w:r>
      <w:r w:rsidRPr="00E32F53">
        <w:rPr>
          <w:rFonts w:ascii="Times New Roman" w:hAnsi="Times New Roman" w:cs="Times New Roman"/>
        </w:rPr>
        <w:t>.</w:t>
      </w:r>
    </w:p>
    <w:p w14:paraId="7C17D1D2" w14:textId="77777777" w:rsidR="00821F6F" w:rsidRPr="00E32F53" w:rsidRDefault="00821F6F" w:rsidP="00574262">
      <w:pPr>
        <w:spacing w:after="0" w:line="240" w:lineRule="auto"/>
        <w:ind w:left="0" w:firstLine="0"/>
        <w:rPr>
          <w:szCs w:val="24"/>
        </w:rPr>
      </w:pPr>
    </w:p>
    <w:p w14:paraId="098C7D4C" w14:textId="79C104F4" w:rsidR="00686DD2" w:rsidRPr="00E32F53" w:rsidRDefault="00686DD2" w:rsidP="00686DD2">
      <w:pPr>
        <w:pStyle w:val="Heading1"/>
        <w:spacing w:line="240" w:lineRule="auto"/>
        <w:ind w:left="180" w:right="4" w:hanging="180"/>
        <w:rPr>
          <w:szCs w:val="24"/>
        </w:rPr>
      </w:pPr>
      <w:r w:rsidRPr="00E32F53">
        <w:rPr>
          <w:b w:val="0"/>
          <w:szCs w:val="24"/>
        </w:rPr>
        <w:t xml:space="preserve">= </w:t>
      </w:r>
      <w:r w:rsidRPr="00E32F53">
        <w:rPr>
          <w:szCs w:val="24"/>
        </w:rPr>
        <w:t xml:space="preserve">Strongly </w:t>
      </w:r>
      <w:proofErr w:type="gramStart"/>
      <w:r w:rsidRPr="00E32F53">
        <w:rPr>
          <w:szCs w:val="24"/>
        </w:rPr>
        <w:t>Disagree</w:t>
      </w:r>
      <w:r w:rsidRPr="00E32F53">
        <w:rPr>
          <w:b w:val="0"/>
          <w:szCs w:val="24"/>
        </w:rPr>
        <w:t xml:space="preserve">,   </w:t>
      </w:r>
      <w:proofErr w:type="gramEnd"/>
      <w:r w:rsidR="00346325" w:rsidRPr="00E32F53">
        <w:rPr>
          <w:bCs/>
          <w:szCs w:val="24"/>
        </w:rPr>
        <w:t>2- Disagree</w:t>
      </w:r>
      <w:r w:rsidR="00346325" w:rsidRPr="00E32F53">
        <w:rPr>
          <w:b w:val="0"/>
          <w:szCs w:val="24"/>
        </w:rPr>
        <w:t xml:space="preserve"> </w:t>
      </w:r>
      <w:r w:rsidRPr="00E32F53">
        <w:rPr>
          <w:b w:val="0"/>
          <w:szCs w:val="24"/>
        </w:rPr>
        <w:t xml:space="preserve"> </w:t>
      </w:r>
      <w:r w:rsidR="00763E2F" w:rsidRPr="00E32F53">
        <w:rPr>
          <w:b w:val="0"/>
          <w:szCs w:val="24"/>
        </w:rPr>
        <w:t xml:space="preserve"> </w:t>
      </w:r>
      <w:r w:rsidRPr="00E32F53">
        <w:rPr>
          <w:b w:val="0"/>
          <w:szCs w:val="24"/>
        </w:rPr>
        <w:t xml:space="preserve">3 = </w:t>
      </w:r>
      <w:r w:rsidRPr="00E32F53">
        <w:rPr>
          <w:szCs w:val="24"/>
        </w:rPr>
        <w:t xml:space="preserve">Neutral      </w:t>
      </w:r>
      <w:r w:rsidR="00346325" w:rsidRPr="00E32F53">
        <w:rPr>
          <w:szCs w:val="24"/>
        </w:rPr>
        <w:t>4- Agree</w:t>
      </w:r>
      <w:r w:rsidR="00346325" w:rsidRPr="00E32F53">
        <w:rPr>
          <w:b w:val="0"/>
          <w:szCs w:val="24"/>
        </w:rPr>
        <w:t xml:space="preserve">      </w:t>
      </w:r>
      <w:r w:rsidRPr="00E32F53">
        <w:rPr>
          <w:b w:val="0"/>
          <w:szCs w:val="24"/>
        </w:rPr>
        <w:t xml:space="preserve">5 = </w:t>
      </w:r>
      <w:r w:rsidRPr="00E32F53">
        <w:rPr>
          <w:szCs w:val="24"/>
        </w:rPr>
        <w:t>Strongly Agree</w:t>
      </w:r>
      <w:r w:rsidRPr="00E32F53">
        <w:rPr>
          <w:b w:val="0"/>
          <w:szCs w:val="24"/>
        </w:rPr>
        <w:t xml:space="preserve"> </w:t>
      </w:r>
      <w:r w:rsidRPr="00E32F53">
        <w:rPr>
          <w:rFonts w:eastAsiaTheme="minorHAnsi"/>
          <w:bCs/>
          <w:noProof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FC3D2B" wp14:editId="37C366AD">
                <wp:simplePos x="0" y="0"/>
                <wp:positionH relativeFrom="margin">
                  <wp:align>right</wp:align>
                </wp:positionH>
                <wp:positionV relativeFrom="paragraph">
                  <wp:posOffset>162560</wp:posOffset>
                </wp:positionV>
                <wp:extent cx="2600325" cy="285750"/>
                <wp:effectExtent l="0" t="0" r="28575" b="1905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00325" cy="285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B011BDC" w14:textId="77777777" w:rsidR="00686DD2" w:rsidRDefault="00686DD2" w:rsidP="00686DD2">
                            <w:pPr>
                              <w:ind w:left="0"/>
                            </w:pPr>
                            <w:r w:rsidRPr="00B375F0">
                              <w:rPr>
                                <w:sz w:val="20"/>
                                <w:szCs w:val="20"/>
                              </w:rPr>
                              <w:t xml:space="preserve">Strongly disagree   </w:t>
                            </w:r>
                            <w:r w:rsidRPr="00231524">
                              <w:rPr>
                                <w:noProof/>
                                <w:sz w:val="20"/>
                                <w:szCs w:val="20"/>
                              </w:rPr>
                              <w:drawing>
                                <wp:inline distT="0" distB="0" distL="0" distR="0" wp14:anchorId="0F7E7F2B" wp14:editId="02E15D28">
                                  <wp:extent cx="440690" cy="149860"/>
                                  <wp:effectExtent l="0" t="0" r="0" b="2540"/>
                                  <wp:docPr id="22" name="Picture 2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40690" cy="14986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B375F0">
                              <w:rPr>
                                <w:sz w:val="20"/>
                                <w:szCs w:val="20"/>
                              </w:rPr>
                              <w:t xml:space="preserve">     Strongly</w:t>
                            </w:r>
                            <w:r w:rsidRPr="00B375F0">
                              <w:t xml:space="preserve"> agree</w:t>
                            </w:r>
                          </w:p>
                          <w:p w14:paraId="7496B969" w14:textId="77777777" w:rsidR="00686DD2" w:rsidRDefault="00686DD2" w:rsidP="00686DD2">
                            <w:pPr>
                              <w:ind w:left="0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0FC3D2B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153.55pt;margin-top:12.8pt;width:204.75pt;height:22.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" fillcolor="white [3201]" strokeweight=".5pt">
                <v:textbox>
                  <w:txbxContent>
                    <w:p w14:paraId="7B011BDC" w14:textId="77777777" w:rsidR="00686DD2" w:rsidRDefault="00686DD2" w:rsidP="00686DD2">
                      <w:pPr>
                        <w:ind w:left="0"/>
                      </w:pPr>
                      <w:r w:rsidRPr="00B375F0">
                        <w:rPr>
                          <w:sz w:val="20"/>
                          <w:szCs w:val="20"/>
                        </w:rPr>
                        <w:t xml:space="preserve">Strongly disagree   </w:t>
                      </w:r>
                      <w:r w:rsidRPr="00231524">
                        <w:rPr>
                          <w:noProof/>
                          <w:sz w:val="20"/>
                          <w:szCs w:val="20"/>
                        </w:rPr>
                        <w:drawing>
                          <wp:inline distT="0" distB="0" distL="0" distR="0" wp14:anchorId="0F7E7F2B" wp14:editId="02E15D28">
                            <wp:extent cx="440690" cy="149860"/>
                            <wp:effectExtent l="0" t="0" r="0" b="2540"/>
                            <wp:docPr id="22" name="Picture 2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40690" cy="14986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Pr="00B375F0">
                        <w:rPr>
                          <w:sz w:val="20"/>
                          <w:szCs w:val="20"/>
                        </w:rPr>
                        <w:t xml:space="preserve">     Strongly</w:t>
                      </w:r>
                      <w:r w:rsidRPr="00B375F0">
                        <w:t xml:space="preserve"> </w:t>
                      </w:r>
                      <w:proofErr w:type="gramStart"/>
                      <w:r w:rsidRPr="00B375F0">
                        <w:t>agree</w:t>
                      </w:r>
                      <w:proofErr w:type="gramEnd"/>
                    </w:p>
                    <w:p w14:paraId="7496B969" w14:textId="77777777" w:rsidR="00686DD2" w:rsidRDefault="00686DD2" w:rsidP="00686DD2">
                      <w:pPr>
                        <w:ind w:left="0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tbl>
      <w:tblPr>
        <w:tblStyle w:val="TableGrid"/>
        <w:tblW w:w="9805" w:type="dxa"/>
        <w:tblLook w:val="04A0" w:firstRow="1" w:lastRow="0" w:firstColumn="1" w:lastColumn="0" w:noHBand="0" w:noVBand="1"/>
      </w:tblPr>
      <w:tblGrid>
        <w:gridCol w:w="656"/>
        <w:gridCol w:w="6539"/>
        <w:gridCol w:w="450"/>
        <w:gridCol w:w="540"/>
        <w:gridCol w:w="540"/>
        <w:gridCol w:w="450"/>
        <w:gridCol w:w="630"/>
      </w:tblGrid>
      <w:tr w:rsidR="00AE5604" w:rsidRPr="00E32F53" w14:paraId="6308D9FC" w14:textId="77777777" w:rsidTr="00574262">
        <w:trPr>
          <w:trHeight w:val="206"/>
        </w:trPr>
        <w:tc>
          <w:tcPr>
            <w:tcW w:w="656" w:type="dxa"/>
          </w:tcPr>
          <w:p w14:paraId="6DAF7C56" w14:textId="77777777" w:rsidR="00686DD2" w:rsidRPr="00E32F53" w:rsidRDefault="00686DD2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</w:p>
        </w:tc>
        <w:tc>
          <w:tcPr>
            <w:tcW w:w="6539" w:type="dxa"/>
          </w:tcPr>
          <w:p w14:paraId="0041E422" w14:textId="1FE228DF" w:rsidR="00686DD2" w:rsidRPr="00E32F53" w:rsidRDefault="00686DD2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b/>
                <w:bCs/>
                <w:color w:val="auto"/>
                <w:szCs w:val="24"/>
              </w:rPr>
            </w:pPr>
            <w:r w:rsidRPr="00E32F53">
              <w:rPr>
                <w:b/>
                <w:bCs/>
                <w:color w:val="FFFFFF" w:themeColor="background1"/>
                <w:szCs w:val="24"/>
              </w:rPr>
              <w:t>1</w:t>
            </w:r>
            <w:r w:rsidRPr="00E32F53">
              <w:rPr>
                <w:i/>
                <w:iCs/>
                <w:color w:val="auto"/>
                <w:szCs w:val="24"/>
              </w:rPr>
              <w:t xml:space="preserve"> </w:t>
            </w:r>
            <w:r w:rsidR="00E40515" w:rsidRPr="00E32F53">
              <w:rPr>
                <w:b/>
                <w:bCs/>
                <w:i/>
                <w:iCs/>
                <w:color w:val="auto"/>
                <w:szCs w:val="24"/>
              </w:rPr>
              <w:t>A</w:t>
            </w:r>
            <w:r w:rsidRPr="00E32F53">
              <w:rPr>
                <w:b/>
                <w:bCs/>
                <w:i/>
                <w:iCs/>
                <w:color w:val="auto"/>
                <w:szCs w:val="24"/>
              </w:rPr>
              <w:t>ccess and linkages</w:t>
            </w:r>
          </w:p>
        </w:tc>
        <w:tc>
          <w:tcPr>
            <w:tcW w:w="450" w:type="dxa"/>
            <w:tcBorders>
              <w:right w:val="nil"/>
            </w:tcBorders>
          </w:tcPr>
          <w:p w14:paraId="7AD9AD9C" w14:textId="77777777" w:rsidR="00686DD2" w:rsidRPr="00E32F53" w:rsidRDefault="00686DD2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b/>
                <w:bCs/>
                <w:color w:val="auto"/>
                <w:szCs w:val="24"/>
              </w:rPr>
            </w:pPr>
          </w:p>
        </w:tc>
        <w:tc>
          <w:tcPr>
            <w:tcW w:w="540" w:type="dxa"/>
            <w:tcBorders>
              <w:left w:val="nil"/>
              <w:right w:val="nil"/>
            </w:tcBorders>
          </w:tcPr>
          <w:p w14:paraId="0BE641E5" w14:textId="77777777" w:rsidR="00686DD2" w:rsidRPr="00E32F53" w:rsidRDefault="00686DD2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b/>
                <w:bCs/>
                <w:color w:val="auto"/>
                <w:szCs w:val="24"/>
              </w:rPr>
            </w:pPr>
          </w:p>
        </w:tc>
        <w:tc>
          <w:tcPr>
            <w:tcW w:w="540" w:type="dxa"/>
            <w:tcBorders>
              <w:left w:val="nil"/>
              <w:right w:val="nil"/>
            </w:tcBorders>
          </w:tcPr>
          <w:p w14:paraId="1B7AB899" w14:textId="77777777" w:rsidR="00686DD2" w:rsidRPr="00E32F53" w:rsidRDefault="00686DD2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b/>
                <w:bCs/>
                <w:color w:val="auto"/>
                <w:szCs w:val="24"/>
              </w:rPr>
            </w:pPr>
          </w:p>
        </w:tc>
        <w:tc>
          <w:tcPr>
            <w:tcW w:w="450" w:type="dxa"/>
            <w:tcBorders>
              <w:left w:val="nil"/>
              <w:right w:val="nil"/>
            </w:tcBorders>
          </w:tcPr>
          <w:p w14:paraId="4E088738" w14:textId="77777777" w:rsidR="00686DD2" w:rsidRPr="00E32F53" w:rsidRDefault="00686DD2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b/>
                <w:bCs/>
                <w:color w:val="auto"/>
                <w:szCs w:val="24"/>
              </w:rPr>
            </w:pPr>
          </w:p>
        </w:tc>
        <w:tc>
          <w:tcPr>
            <w:tcW w:w="630" w:type="dxa"/>
            <w:tcBorders>
              <w:left w:val="nil"/>
            </w:tcBorders>
          </w:tcPr>
          <w:p w14:paraId="38384DAE" w14:textId="77777777" w:rsidR="00686DD2" w:rsidRPr="00E32F53" w:rsidRDefault="00686DD2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b/>
                <w:bCs/>
                <w:color w:val="auto"/>
                <w:szCs w:val="24"/>
              </w:rPr>
            </w:pPr>
          </w:p>
        </w:tc>
      </w:tr>
      <w:tr w:rsidR="00AE5604" w:rsidRPr="00E32F53" w14:paraId="73D6E526" w14:textId="77777777" w:rsidTr="00F73BBC">
        <w:trPr>
          <w:trHeight w:val="332"/>
        </w:trPr>
        <w:tc>
          <w:tcPr>
            <w:tcW w:w="656" w:type="dxa"/>
          </w:tcPr>
          <w:p w14:paraId="659F8737" w14:textId="3B14ED83" w:rsidR="00686DD2" w:rsidRPr="00E32F53" w:rsidRDefault="00B8331D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AL</w:t>
            </w:r>
            <w:r w:rsidR="00686DD2" w:rsidRPr="00E32F53">
              <w:rPr>
                <w:rFonts w:eastAsiaTheme="minorHAnsi"/>
                <w:color w:val="auto"/>
                <w:szCs w:val="24"/>
              </w:rPr>
              <w:t>1</w:t>
            </w:r>
          </w:p>
        </w:tc>
        <w:tc>
          <w:tcPr>
            <w:tcW w:w="6539" w:type="dxa"/>
          </w:tcPr>
          <w:p w14:paraId="34132DAF" w14:textId="51C91CDB" w:rsidR="00686DD2" w:rsidRPr="00E32F53" w:rsidRDefault="00E27C46" w:rsidP="00574262">
            <w:pPr>
              <w:spacing w:after="160" w:line="240" w:lineRule="auto"/>
              <w:ind w:left="0" w:firstLine="0"/>
              <w:rPr>
                <w:rFonts w:eastAsiaTheme="minorHAnsi"/>
                <w:szCs w:val="24"/>
              </w:rPr>
            </w:pPr>
            <w:r w:rsidRPr="00E32F53">
              <w:rPr>
                <w:rFonts w:eastAsiaTheme="minorHAnsi"/>
                <w:szCs w:val="24"/>
              </w:rPr>
              <w:t xml:space="preserve">The geographic </w:t>
            </w:r>
            <w:r w:rsidR="007B71CF" w:rsidRPr="00E32F53">
              <w:rPr>
                <w:rFonts w:eastAsiaTheme="minorHAnsi"/>
                <w:szCs w:val="24"/>
              </w:rPr>
              <w:t>location</w:t>
            </w:r>
            <w:r w:rsidRPr="00E32F53">
              <w:rPr>
                <w:rFonts w:eastAsiaTheme="minorHAnsi"/>
                <w:szCs w:val="24"/>
              </w:rPr>
              <w:t xml:space="preserve"> of </w:t>
            </w:r>
            <w:r w:rsidR="007B71CF" w:rsidRPr="00E32F53">
              <w:rPr>
                <w:rFonts w:eastAsiaTheme="minorHAnsi"/>
                <w:szCs w:val="24"/>
              </w:rPr>
              <w:t xml:space="preserve">the </w:t>
            </w:r>
            <w:r w:rsidR="00CE5191" w:rsidRPr="00E32F53">
              <w:rPr>
                <w:rFonts w:eastAsiaTheme="minorHAnsi"/>
                <w:szCs w:val="24"/>
              </w:rPr>
              <w:t>library</w:t>
            </w:r>
            <w:r w:rsidRPr="00E32F53">
              <w:rPr>
                <w:rFonts w:eastAsiaTheme="minorHAnsi"/>
                <w:szCs w:val="24"/>
              </w:rPr>
              <w:t xml:space="preserve"> currently addresses the physical aspect of access </w:t>
            </w:r>
          </w:p>
        </w:tc>
        <w:tc>
          <w:tcPr>
            <w:tcW w:w="450" w:type="dxa"/>
          </w:tcPr>
          <w:p w14:paraId="5ECC7135" w14:textId="77777777" w:rsidR="00686DD2" w:rsidRPr="00E32F53" w:rsidRDefault="00686DD2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1</w:t>
            </w:r>
          </w:p>
        </w:tc>
        <w:tc>
          <w:tcPr>
            <w:tcW w:w="540" w:type="dxa"/>
          </w:tcPr>
          <w:p w14:paraId="641FE7E7" w14:textId="77777777" w:rsidR="00686DD2" w:rsidRPr="00E32F53" w:rsidRDefault="00686DD2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2</w:t>
            </w:r>
          </w:p>
        </w:tc>
        <w:tc>
          <w:tcPr>
            <w:tcW w:w="540" w:type="dxa"/>
          </w:tcPr>
          <w:p w14:paraId="3710671B" w14:textId="77777777" w:rsidR="00686DD2" w:rsidRPr="00E32F53" w:rsidRDefault="00686DD2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3</w:t>
            </w:r>
          </w:p>
        </w:tc>
        <w:tc>
          <w:tcPr>
            <w:tcW w:w="450" w:type="dxa"/>
          </w:tcPr>
          <w:p w14:paraId="0B5036A7" w14:textId="77777777" w:rsidR="00686DD2" w:rsidRPr="00E32F53" w:rsidRDefault="00686DD2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4</w:t>
            </w:r>
          </w:p>
        </w:tc>
        <w:tc>
          <w:tcPr>
            <w:tcW w:w="630" w:type="dxa"/>
          </w:tcPr>
          <w:p w14:paraId="1F4D4EDB" w14:textId="77777777" w:rsidR="00686DD2" w:rsidRPr="00E32F53" w:rsidRDefault="00686DD2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5</w:t>
            </w:r>
          </w:p>
        </w:tc>
      </w:tr>
      <w:tr w:rsidR="00AE5604" w:rsidRPr="00E32F53" w14:paraId="222D0BF3" w14:textId="77777777" w:rsidTr="00574262">
        <w:trPr>
          <w:trHeight w:val="80"/>
        </w:trPr>
        <w:tc>
          <w:tcPr>
            <w:tcW w:w="656" w:type="dxa"/>
          </w:tcPr>
          <w:p w14:paraId="1621C87C" w14:textId="66D73231" w:rsidR="00686DD2" w:rsidRPr="00E32F53" w:rsidRDefault="00B8331D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AL</w:t>
            </w:r>
            <w:r w:rsidR="00686DD2" w:rsidRPr="00E32F53">
              <w:rPr>
                <w:rFonts w:eastAsiaTheme="minorHAnsi"/>
                <w:color w:val="auto"/>
                <w:szCs w:val="24"/>
              </w:rPr>
              <w:t>2</w:t>
            </w:r>
          </w:p>
        </w:tc>
        <w:tc>
          <w:tcPr>
            <w:tcW w:w="6539" w:type="dxa"/>
          </w:tcPr>
          <w:p w14:paraId="29150342" w14:textId="3DB1863F" w:rsidR="00686DD2" w:rsidRPr="00E32F53" w:rsidRDefault="00D54F52" w:rsidP="00574262">
            <w:pPr>
              <w:autoSpaceDE w:val="0"/>
              <w:autoSpaceDN w:val="0"/>
              <w:adjustRightInd w:val="0"/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szCs w:val="24"/>
              </w:rPr>
              <w:t>The library has transport links or parks</w:t>
            </w:r>
            <w:r w:rsidR="00F564DE" w:rsidRPr="00E32F53">
              <w:rPr>
                <w:szCs w:val="24"/>
              </w:rPr>
              <w:t xml:space="preserve"> for users</w:t>
            </w:r>
          </w:p>
        </w:tc>
        <w:tc>
          <w:tcPr>
            <w:tcW w:w="450" w:type="dxa"/>
          </w:tcPr>
          <w:p w14:paraId="262AB606" w14:textId="77777777" w:rsidR="00686DD2" w:rsidRPr="00E32F53" w:rsidRDefault="00686DD2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1</w:t>
            </w:r>
          </w:p>
        </w:tc>
        <w:tc>
          <w:tcPr>
            <w:tcW w:w="540" w:type="dxa"/>
          </w:tcPr>
          <w:p w14:paraId="4F95BCC0" w14:textId="77777777" w:rsidR="00686DD2" w:rsidRPr="00E32F53" w:rsidRDefault="00686DD2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2</w:t>
            </w:r>
          </w:p>
        </w:tc>
        <w:tc>
          <w:tcPr>
            <w:tcW w:w="540" w:type="dxa"/>
          </w:tcPr>
          <w:p w14:paraId="3E76F0E9" w14:textId="77777777" w:rsidR="00686DD2" w:rsidRPr="00E32F53" w:rsidRDefault="00686DD2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3</w:t>
            </w:r>
          </w:p>
        </w:tc>
        <w:tc>
          <w:tcPr>
            <w:tcW w:w="450" w:type="dxa"/>
          </w:tcPr>
          <w:p w14:paraId="7404E858" w14:textId="77777777" w:rsidR="00686DD2" w:rsidRPr="00E32F53" w:rsidRDefault="00686DD2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4</w:t>
            </w:r>
          </w:p>
        </w:tc>
        <w:tc>
          <w:tcPr>
            <w:tcW w:w="630" w:type="dxa"/>
          </w:tcPr>
          <w:p w14:paraId="7B525FAB" w14:textId="77777777" w:rsidR="00686DD2" w:rsidRPr="00E32F53" w:rsidRDefault="00686DD2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5</w:t>
            </w:r>
          </w:p>
        </w:tc>
      </w:tr>
      <w:tr w:rsidR="00AE5604" w:rsidRPr="00E32F53" w14:paraId="5F3509AA" w14:textId="77777777" w:rsidTr="00574262">
        <w:trPr>
          <w:trHeight w:val="128"/>
        </w:trPr>
        <w:tc>
          <w:tcPr>
            <w:tcW w:w="656" w:type="dxa"/>
          </w:tcPr>
          <w:p w14:paraId="35302140" w14:textId="5E6AAB32" w:rsidR="00686DD2" w:rsidRPr="00E32F53" w:rsidRDefault="00B8331D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A</w:t>
            </w:r>
            <w:r w:rsidR="00686DD2" w:rsidRPr="00E32F53">
              <w:rPr>
                <w:rFonts w:eastAsiaTheme="minorHAnsi"/>
                <w:color w:val="auto"/>
                <w:szCs w:val="24"/>
              </w:rPr>
              <w:t>L3</w:t>
            </w:r>
          </w:p>
        </w:tc>
        <w:tc>
          <w:tcPr>
            <w:tcW w:w="6539" w:type="dxa"/>
          </w:tcPr>
          <w:p w14:paraId="12786207" w14:textId="430650D7" w:rsidR="00686DD2" w:rsidRPr="00E32F53" w:rsidRDefault="006F07EA" w:rsidP="00574262">
            <w:pPr>
              <w:autoSpaceDE w:val="0"/>
              <w:autoSpaceDN w:val="0"/>
              <w:adjustRightInd w:val="0"/>
              <w:spacing w:after="0" w:line="240" w:lineRule="auto"/>
              <w:ind w:left="0" w:firstLine="0"/>
              <w:rPr>
                <w:rFonts w:eastAsiaTheme="minorHAnsi"/>
                <w:b/>
                <w:bCs/>
                <w:color w:val="auto"/>
                <w:szCs w:val="24"/>
              </w:rPr>
            </w:pPr>
            <w:r>
              <w:rPr>
                <w:szCs w:val="24"/>
              </w:rPr>
              <w:t xml:space="preserve">The library has more than one entrance </w:t>
            </w:r>
          </w:p>
        </w:tc>
        <w:tc>
          <w:tcPr>
            <w:tcW w:w="450" w:type="dxa"/>
          </w:tcPr>
          <w:p w14:paraId="2F556EDA" w14:textId="77777777" w:rsidR="00686DD2" w:rsidRPr="00E32F53" w:rsidRDefault="00686DD2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1</w:t>
            </w:r>
          </w:p>
        </w:tc>
        <w:tc>
          <w:tcPr>
            <w:tcW w:w="540" w:type="dxa"/>
          </w:tcPr>
          <w:p w14:paraId="7B8A5F88" w14:textId="77777777" w:rsidR="00686DD2" w:rsidRPr="00E32F53" w:rsidRDefault="00686DD2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2</w:t>
            </w:r>
          </w:p>
        </w:tc>
        <w:tc>
          <w:tcPr>
            <w:tcW w:w="540" w:type="dxa"/>
          </w:tcPr>
          <w:p w14:paraId="067FE968" w14:textId="77777777" w:rsidR="00686DD2" w:rsidRPr="00E32F53" w:rsidRDefault="00686DD2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3</w:t>
            </w:r>
          </w:p>
        </w:tc>
        <w:tc>
          <w:tcPr>
            <w:tcW w:w="450" w:type="dxa"/>
          </w:tcPr>
          <w:p w14:paraId="7429FE24" w14:textId="77777777" w:rsidR="00686DD2" w:rsidRPr="00E32F53" w:rsidRDefault="00686DD2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4</w:t>
            </w:r>
          </w:p>
        </w:tc>
        <w:tc>
          <w:tcPr>
            <w:tcW w:w="630" w:type="dxa"/>
          </w:tcPr>
          <w:p w14:paraId="0A07903C" w14:textId="77777777" w:rsidR="00686DD2" w:rsidRPr="00E32F53" w:rsidRDefault="00686DD2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5</w:t>
            </w:r>
          </w:p>
        </w:tc>
      </w:tr>
      <w:tr w:rsidR="00AE5604" w:rsidRPr="00E32F53" w14:paraId="77FAFE95" w14:textId="77777777" w:rsidTr="00574262">
        <w:trPr>
          <w:trHeight w:val="70"/>
        </w:trPr>
        <w:tc>
          <w:tcPr>
            <w:tcW w:w="656" w:type="dxa"/>
          </w:tcPr>
          <w:p w14:paraId="10C09D9F" w14:textId="703213FF" w:rsidR="00686DD2" w:rsidRPr="00E32F53" w:rsidRDefault="00B8331D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A</w:t>
            </w:r>
            <w:r w:rsidR="00686DD2" w:rsidRPr="00E32F53">
              <w:rPr>
                <w:rFonts w:eastAsiaTheme="minorHAnsi"/>
                <w:color w:val="auto"/>
                <w:szCs w:val="24"/>
              </w:rPr>
              <w:t>L4</w:t>
            </w:r>
          </w:p>
        </w:tc>
        <w:tc>
          <w:tcPr>
            <w:tcW w:w="6539" w:type="dxa"/>
          </w:tcPr>
          <w:p w14:paraId="486B8E97" w14:textId="7F53DEE3" w:rsidR="00686DD2" w:rsidRPr="00E32F53" w:rsidRDefault="0019561A" w:rsidP="00574262">
            <w:pPr>
              <w:autoSpaceDE w:val="0"/>
              <w:autoSpaceDN w:val="0"/>
              <w:adjustRightInd w:val="0"/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szCs w:val="24"/>
              </w:rPr>
              <w:t>T</w:t>
            </w:r>
            <w:r w:rsidR="000825D6" w:rsidRPr="00E32F53">
              <w:rPr>
                <w:szCs w:val="24"/>
              </w:rPr>
              <w:t xml:space="preserve">he </w:t>
            </w:r>
            <w:r w:rsidRPr="00E32F53">
              <w:rPr>
                <w:szCs w:val="24"/>
              </w:rPr>
              <w:t xml:space="preserve">library has </w:t>
            </w:r>
            <w:r w:rsidR="000825D6" w:rsidRPr="00E32F53">
              <w:rPr>
                <w:szCs w:val="24"/>
              </w:rPr>
              <w:t>provision of barrier-free access for the disabled persons</w:t>
            </w:r>
          </w:p>
        </w:tc>
        <w:tc>
          <w:tcPr>
            <w:tcW w:w="450" w:type="dxa"/>
          </w:tcPr>
          <w:p w14:paraId="614A08AD" w14:textId="77777777" w:rsidR="00686DD2" w:rsidRPr="00E32F53" w:rsidRDefault="00686DD2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1</w:t>
            </w:r>
          </w:p>
        </w:tc>
        <w:tc>
          <w:tcPr>
            <w:tcW w:w="540" w:type="dxa"/>
          </w:tcPr>
          <w:p w14:paraId="703BBC2C" w14:textId="77777777" w:rsidR="00686DD2" w:rsidRPr="00E32F53" w:rsidRDefault="00686DD2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2</w:t>
            </w:r>
          </w:p>
        </w:tc>
        <w:tc>
          <w:tcPr>
            <w:tcW w:w="540" w:type="dxa"/>
          </w:tcPr>
          <w:p w14:paraId="3EAED055" w14:textId="77777777" w:rsidR="00686DD2" w:rsidRPr="00E32F53" w:rsidRDefault="00686DD2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3</w:t>
            </w:r>
          </w:p>
        </w:tc>
        <w:tc>
          <w:tcPr>
            <w:tcW w:w="450" w:type="dxa"/>
          </w:tcPr>
          <w:p w14:paraId="537B1988" w14:textId="77777777" w:rsidR="00686DD2" w:rsidRPr="00E32F53" w:rsidRDefault="00686DD2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4</w:t>
            </w:r>
          </w:p>
        </w:tc>
        <w:tc>
          <w:tcPr>
            <w:tcW w:w="630" w:type="dxa"/>
          </w:tcPr>
          <w:p w14:paraId="348F4947" w14:textId="77777777" w:rsidR="00686DD2" w:rsidRPr="00E32F53" w:rsidRDefault="00686DD2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5</w:t>
            </w:r>
          </w:p>
        </w:tc>
      </w:tr>
      <w:tr w:rsidR="00AE5604" w:rsidRPr="00E32F53" w14:paraId="5BF7B258" w14:textId="77777777" w:rsidTr="00574262">
        <w:trPr>
          <w:trHeight w:val="125"/>
        </w:trPr>
        <w:tc>
          <w:tcPr>
            <w:tcW w:w="656" w:type="dxa"/>
          </w:tcPr>
          <w:p w14:paraId="73059981" w14:textId="7A00005D" w:rsidR="00686DD2" w:rsidRPr="00E32F53" w:rsidRDefault="00B8331D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AL</w:t>
            </w:r>
            <w:r w:rsidR="00686DD2" w:rsidRPr="00E32F53">
              <w:rPr>
                <w:rFonts w:eastAsiaTheme="minorHAnsi"/>
                <w:color w:val="auto"/>
                <w:szCs w:val="24"/>
              </w:rPr>
              <w:t>5</w:t>
            </w:r>
          </w:p>
        </w:tc>
        <w:tc>
          <w:tcPr>
            <w:tcW w:w="6539" w:type="dxa"/>
          </w:tcPr>
          <w:p w14:paraId="38DEE1F9" w14:textId="70CCBECF" w:rsidR="00686DD2" w:rsidRPr="00E32F53" w:rsidRDefault="00BB4FFA" w:rsidP="00574262">
            <w:pPr>
              <w:autoSpaceDE w:val="0"/>
              <w:autoSpaceDN w:val="0"/>
              <w:adjustRightInd w:val="0"/>
              <w:spacing w:after="0" w:line="240" w:lineRule="auto"/>
              <w:ind w:left="0" w:firstLine="0"/>
              <w:rPr>
                <w:rFonts w:eastAsiaTheme="minorHAnsi"/>
                <w:szCs w:val="24"/>
              </w:rPr>
            </w:pPr>
            <w:r w:rsidRPr="00E32F53">
              <w:rPr>
                <w:rFonts w:eastAsiaTheme="minorHAnsi"/>
                <w:szCs w:val="24"/>
              </w:rPr>
              <w:t>I</w:t>
            </w:r>
            <w:r w:rsidR="006A4262" w:rsidRPr="00E32F53">
              <w:rPr>
                <w:rFonts w:eastAsiaTheme="minorHAnsi"/>
                <w:szCs w:val="24"/>
              </w:rPr>
              <w:t>f not always, I</w:t>
            </w:r>
            <w:r w:rsidRPr="00E32F53">
              <w:rPr>
                <w:rFonts w:eastAsiaTheme="minorHAnsi"/>
                <w:szCs w:val="24"/>
              </w:rPr>
              <w:t xml:space="preserve"> mostly find clean </w:t>
            </w:r>
            <w:r w:rsidR="00763E2F" w:rsidRPr="00E32F53">
              <w:rPr>
                <w:rFonts w:eastAsiaTheme="minorHAnsi"/>
                <w:szCs w:val="24"/>
              </w:rPr>
              <w:t>spaces (</w:t>
            </w:r>
            <w:r w:rsidRPr="00E32F53">
              <w:rPr>
                <w:rFonts w:eastAsiaTheme="minorHAnsi"/>
                <w:szCs w:val="24"/>
              </w:rPr>
              <w:t>restrooms</w:t>
            </w:r>
            <w:r w:rsidR="00763E2F" w:rsidRPr="00E32F53">
              <w:rPr>
                <w:rFonts w:eastAsiaTheme="minorHAnsi"/>
                <w:szCs w:val="24"/>
              </w:rPr>
              <w:t>, learning spaces …)</w:t>
            </w:r>
            <w:r w:rsidRPr="00E32F53">
              <w:rPr>
                <w:rFonts w:eastAsiaTheme="minorHAnsi"/>
                <w:szCs w:val="24"/>
              </w:rPr>
              <w:t xml:space="preserve"> in my university library </w:t>
            </w:r>
          </w:p>
        </w:tc>
        <w:tc>
          <w:tcPr>
            <w:tcW w:w="450" w:type="dxa"/>
          </w:tcPr>
          <w:p w14:paraId="598FEDE3" w14:textId="77777777" w:rsidR="00686DD2" w:rsidRPr="00E32F53" w:rsidRDefault="00686DD2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1</w:t>
            </w:r>
          </w:p>
        </w:tc>
        <w:tc>
          <w:tcPr>
            <w:tcW w:w="540" w:type="dxa"/>
          </w:tcPr>
          <w:p w14:paraId="01A614E8" w14:textId="77777777" w:rsidR="00686DD2" w:rsidRPr="00E32F53" w:rsidRDefault="00686DD2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2</w:t>
            </w:r>
          </w:p>
        </w:tc>
        <w:tc>
          <w:tcPr>
            <w:tcW w:w="540" w:type="dxa"/>
          </w:tcPr>
          <w:p w14:paraId="5B7CA9EC" w14:textId="77777777" w:rsidR="00686DD2" w:rsidRPr="00E32F53" w:rsidRDefault="00686DD2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3</w:t>
            </w:r>
          </w:p>
        </w:tc>
        <w:tc>
          <w:tcPr>
            <w:tcW w:w="450" w:type="dxa"/>
          </w:tcPr>
          <w:p w14:paraId="588FB1EE" w14:textId="77777777" w:rsidR="00686DD2" w:rsidRPr="00E32F53" w:rsidRDefault="00686DD2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4</w:t>
            </w:r>
          </w:p>
        </w:tc>
        <w:tc>
          <w:tcPr>
            <w:tcW w:w="630" w:type="dxa"/>
          </w:tcPr>
          <w:p w14:paraId="1BA9CBAF" w14:textId="77777777" w:rsidR="00686DD2" w:rsidRPr="00E32F53" w:rsidRDefault="00686DD2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5</w:t>
            </w:r>
          </w:p>
        </w:tc>
      </w:tr>
      <w:tr w:rsidR="00AE5604" w:rsidRPr="00E32F53" w14:paraId="1FF9579F" w14:textId="77777777" w:rsidTr="00574262">
        <w:trPr>
          <w:trHeight w:val="368"/>
        </w:trPr>
        <w:tc>
          <w:tcPr>
            <w:tcW w:w="656" w:type="dxa"/>
          </w:tcPr>
          <w:p w14:paraId="4881B588" w14:textId="74DE2E11" w:rsidR="00AE5604" w:rsidRPr="00E32F53" w:rsidRDefault="00AE5604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AL6</w:t>
            </w:r>
          </w:p>
        </w:tc>
        <w:tc>
          <w:tcPr>
            <w:tcW w:w="6539" w:type="dxa"/>
          </w:tcPr>
          <w:p w14:paraId="331DFAE6" w14:textId="7BFF4868" w:rsidR="00AE5604" w:rsidRPr="00E32F53" w:rsidRDefault="00AE5604" w:rsidP="00574262">
            <w:pPr>
              <w:pStyle w:val="Default"/>
              <w:jc w:val="both"/>
              <w:rPr>
                <w:rFonts w:ascii="Times New Roman" w:hAnsi="Times New Roman" w:cs="Times New Roman"/>
              </w:rPr>
            </w:pPr>
            <w:r w:rsidRPr="00E32F53">
              <w:rPr>
                <w:rFonts w:ascii="Times New Roman" w:hAnsi="Times New Roman" w:cs="Times New Roman"/>
                <w:color w:val="auto"/>
              </w:rPr>
              <w:t xml:space="preserve">I can easily access clear </w:t>
            </w:r>
            <w:r w:rsidRPr="00E32F53">
              <w:rPr>
                <w:rFonts w:ascii="Times New Roman" w:hAnsi="Times New Roman" w:cs="Times New Roman"/>
              </w:rPr>
              <w:t xml:space="preserve">instructions for the digital resources provided by the library. </w:t>
            </w:r>
          </w:p>
        </w:tc>
        <w:tc>
          <w:tcPr>
            <w:tcW w:w="450" w:type="dxa"/>
          </w:tcPr>
          <w:p w14:paraId="202F10E4" w14:textId="2E3520A0" w:rsidR="00AE5604" w:rsidRPr="00E32F53" w:rsidRDefault="00AE5604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1</w:t>
            </w:r>
          </w:p>
        </w:tc>
        <w:tc>
          <w:tcPr>
            <w:tcW w:w="540" w:type="dxa"/>
          </w:tcPr>
          <w:p w14:paraId="48A7AB4E" w14:textId="47316C8C" w:rsidR="00AE5604" w:rsidRPr="00E32F53" w:rsidRDefault="00AE5604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2</w:t>
            </w:r>
          </w:p>
        </w:tc>
        <w:tc>
          <w:tcPr>
            <w:tcW w:w="540" w:type="dxa"/>
          </w:tcPr>
          <w:p w14:paraId="6363BD2E" w14:textId="4E1E0934" w:rsidR="00AE5604" w:rsidRPr="00E32F53" w:rsidRDefault="00AE5604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3</w:t>
            </w:r>
          </w:p>
        </w:tc>
        <w:tc>
          <w:tcPr>
            <w:tcW w:w="450" w:type="dxa"/>
          </w:tcPr>
          <w:p w14:paraId="045D727E" w14:textId="715401A1" w:rsidR="00AE5604" w:rsidRPr="00E32F53" w:rsidRDefault="00AE5604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4</w:t>
            </w:r>
          </w:p>
        </w:tc>
        <w:tc>
          <w:tcPr>
            <w:tcW w:w="630" w:type="dxa"/>
          </w:tcPr>
          <w:p w14:paraId="0FFE0B04" w14:textId="3ECF735A" w:rsidR="00AE5604" w:rsidRPr="00E32F53" w:rsidRDefault="00AE5604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5</w:t>
            </w:r>
          </w:p>
        </w:tc>
      </w:tr>
      <w:tr w:rsidR="001C0F45" w:rsidRPr="00E32F53" w14:paraId="659B9863" w14:textId="77777777" w:rsidTr="00574262">
        <w:trPr>
          <w:trHeight w:val="368"/>
        </w:trPr>
        <w:tc>
          <w:tcPr>
            <w:tcW w:w="656" w:type="dxa"/>
          </w:tcPr>
          <w:p w14:paraId="6F42BE3B" w14:textId="70506233" w:rsidR="001C0F45" w:rsidRPr="00E32F53" w:rsidRDefault="001C0F45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AL7</w:t>
            </w:r>
          </w:p>
        </w:tc>
        <w:tc>
          <w:tcPr>
            <w:tcW w:w="6539" w:type="dxa"/>
          </w:tcPr>
          <w:p w14:paraId="6E88CE7F" w14:textId="389F16A4" w:rsidR="001C0F45" w:rsidRPr="00E32F53" w:rsidRDefault="001C0F45" w:rsidP="00574262">
            <w:pPr>
              <w:pStyle w:val="Default"/>
              <w:jc w:val="both"/>
              <w:rPr>
                <w:rFonts w:ascii="Times New Roman" w:hAnsi="Times New Roman" w:cs="Times New Roman"/>
                <w:color w:val="auto"/>
              </w:rPr>
            </w:pPr>
            <w:r w:rsidRPr="00E32F53">
              <w:rPr>
                <w:rFonts w:ascii="Times New Roman" w:hAnsi="Times New Roman" w:cs="Times New Roman"/>
                <w:color w:val="auto"/>
              </w:rPr>
              <w:t xml:space="preserve">I easily find clear </w:t>
            </w:r>
            <w:r w:rsidRPr="00E32F53">
              <w:rPr>
                <w:rFonts w:ascii="Times New Roman" w:hAnsi="Times New Roman" w:cs="Times New Roman"/>
              </w:rPr>
              <w:t>instructions/sign-posts to the different learning spaces available in the library.</w:t>
            </w:r>
          </w:p>
        </w:tc>
        <w:tc>
          <w:tcPr>
            <w:tcW w:w="450" w:type="dxa"/>
          </w:tcPr>
          <w:p w14:paraId="1166E217" w14:textId="0353E1C2" w:rsidR="001C0F45" w:rsidRPr="00E32F53" w:rsidRDefault="001C0F45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1</w:t>
            </w:r>
          </w:p>
        </w:tc>
        <w:tc>
          <w:tcPr>
            <w:tcW w:w="540" w:type="dxa"/>
          </w:tcPr>
          <w:p w14:paraId="32FC3AE3" w14:textId="44088E44" w:rsidR="001C0F45" w:rsidRPr="00E32F53" w:rsidRDefault="001C0F45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2</w:t>
            </w:r>
          </w:p>
        </w:tc>
        <w:tc>
          <w:tcPr>
            <w:tcW w:w="540" w:type="dxa"/>
          </w:tcPr>
          <w:p w14:paraId="116BE897" w14:textId="1746A8CA" w:rsidR="001C0F45" w:rsidRPr="00E32F53" w:rsidRDefault="001C0F45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3</w:t>
            </w:r>
          </w:p>
        </w:tc>
        <w:tc>
          <w:tcPr>
            <w:tcW w:w="450" w:type="dxa"/>
          </w:tcPr>
          <w:p w14:paraId="73C69F53" w14:textId="0CC60EF3" w:rsidR="001C0F45" w:rsidRPr="00E32F53" w:rsidRDefault="001C0F45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4</w:t>
            </w:r>
          </w:p>
        </w:tc>
        <w:tc>
          <w:tcPr>
            <w:tcW w:w="630" w:type="dxa"/>
          </w:tcPr>
          <w:p w14:paraId="25DB3561" w14:textId="25383148" w:rsidR="001C0F45" w:rsidRPr="00E32F53" w:rsidRDefault="001C0F45" w:rsidP="00574262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5</w:t>
            </w:r>
          </w:p>
        </w:tc>
      </w:tr>
      <w:tr w:rsidR="00844509" w:rsidRPr="00E32F53" w14:paraId="74156769" w14:textId="77777777" w:rsidTr="00574262">
        <w:trPr>
          <w:trHeight w:val="368"/>
        </w:trPr>
        <w:tc>
          <w:tcPr>
            <w:tcW w:w="656" w:type="dxa"/>
          </w:tcPr>
          <w:p w14:paraId="3379527E" w14:textId="69CD6F72" w:rsidR="00844509" w:rsidRPr="00E32F53" w:rsidRDefault="00844509" w:rsidP="00844509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AL8</w:t>
            </w:r>
          </w:p>
        </w:tc>
        <w:tc>
          <w:tcPr>
            <w:tcW w:w="6539" w:type="dxa"/>
          </w:tcPr>
          <w:p w14:paraId="505E67F1" w14:textId="59EE69D0" w:rsidR="00844509" w:rsidRPr="00E32F53" w:rsidRDefault="00844509" w:rsidP="00844509">
            <w:pPr>
              <w:pStyle w:val="Default"/>
              <w:jc w:val="both"/>
              <w:rPr>
                <w:rFonts w:ascii="Times New Roman" w:hAnsi="Times New Roman" w:cs="Times New Roman"/>
                <w:color w:val="auto"/>
              </w:rPr>
            </w:pPr>
            <w:r w:rsidRPr="00E32F53">
              <w:rPr>
                <w:rFonts w:ascii="Times New Roman" w:hAnsi="Times New Roman" w:cs="Times New Roman"/>
              </w:rPr>
              <w:t xml:space="preserve">The strategic location of the university library helps me easily </w:t>
            </w:r>
            <w:r w:rsidR="00CA451C">
              <w:rPr>
                <w:rFonts w:ascii="Times New Roman" w:hAnsi="Times New Roman" w:cs="Times New Roman"/>
              </w:rPr>
              <w:t>move to</w:t>
            </w:r>
            <w:r w:rsidRPr="00E32F53">
              <w:rPr>
                <w:rFonts w:ascii="Times New Roman" w:hAnsi="Times New Roman" w:cs="Times New Roman"/>
              </w:rPr>
              <w:t xml:space="preserve"> my lecture halls</w:t>
            </w:r>
          </w:p>
        </w:tc>
        <w:tc>
          <w:tcPr>
            <w:tcW w:w="450" w:type="dxa"/>
          </w:tcPr>
          <w:p w14:paraId="50C65CEB" w14:textId="19B6A1B1" w:rsidR="00844509" w:rsidRPr="00E32F53" w:rsidRDefault="00844509" w:rsidP="00844509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1</w:t>
            </w:r>
          </w:p>
        </w:tc>
        <w:tc>
          <w:tcPr>
            <w:tcW w:w="540" w:type="dxa"/>
          </w:tcPr>
          <w:p w14:paraId="64E79170" w14:textId="0E65B9C7" w:rsidR="00844509" w:rsidRPr="00E32F53" w:rsidRDefault="00844509" w:rsidP="00844509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2</w:t>
            </w:r>
          </w:p>
        </w:tc>
        <w:tc>
          <w:tcPr>
            <w:tcW w:w="540" w:type="dxa"/>
          </w:tcPr>
          <w:p w14:paraId="22C36F60" w14:textId="6F94BCCA" w:rsidR="00844509" w:rsidRPr="00E32F53" w:rsidRDefault="00844509" w:rsidP="00844509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3</w:t>
            </w:r>
          </w:p>
        </w:tc>
        <w:tc>
          <w:tcPr>
            <w:tcW w:w="450" w:type="dxa"/>
          </w:tcPr>
          <w:p w14:paraId="3E9468C0" w14:textId="381B85BF" w:rsidR="00844509" w:rsidRPr="00E32F53" w:rsidRDefault="00844509" w:rsidP="00844509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4</w:t>
            </w:r>
          </w:p>
        </w:tc>
        <w:tc>
          <w:tcPr>
            <w:tcW w:w="630" w:type="dxa"/>
          </w:tcPr>
          <w:p w14:paraId="5E837466" w14:textId="12E6CDAD" w:rsidR="00844509" w:rsidRPr="00E32F53" w:rsidRDefault="00844509" w:rsidP="00844509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5</w:t>
            </w:r>
          </w:p>
        </w:tc>
      </w:tr>
      <w:tr w:rsidR="00844509" w:rsidRPr="00E32F53" w14:paraId="3103FDBF" w14:textId="77777777" w:rsidTr="00574262">
        <w:trPr>
          <w:trHeight w:val="368"/>
        </w:trPr>
        <w:tc>
          <w:tcPr>
            <w:tcW w:w="656" w:type="dxa"/>
          </w:tcPr>
          <w:p w14:paraId="61B4F19C" w14:textId="3F979EDC" w:rsidR="00844509" w:rsidRPr="00E32F53" w:rsidRDefault="00844509" w:rsidP="00844509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AL9</w:t>
            </w:r>
          </w:p>
        </w:tc>
        <w:tc>
          <w:tcPr>
            <w:tcW w:w="6539" w:type="dxa"/>
          </w:tcPr>
          <w:p w14:paraId="75A5D811" w14:textId="148F5E22" w:rsidR="00844509" w:rsidRPr="00E32F53" w:rsidRDefault="004F5FBE" w:rsidP="00844509">
            <w:pPr>
              <w:pStyle w:val="Defaul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After using the library, I can </w:t>
            </w:r>
            <w:r w:rsidR="00844509" w:rsidRPr="00E32F53">
              <w:rPr>
                <w:rFonts w:ascii="Times New Roman" w:hAnsi="Times New Roman" w:cs="Times New Roman"/>
              </w:rPr>
              <w:t xml:space="preserve">easily </w:t>
            </w:r>
            <w:r>
              <w:rPr>
                <w:rFonts w:ascii="Times New Roman" w:hAnsi="Times New Roman" w:cs="Times New Roman"/>
              </w:rPr>
              <w:t>return to</w:t>
            </w:r>
            <w:r w:rsidR="00844509" w:rsidRPr="00E32F53">
              <w:rPr>
                <w:rFonts w:ascii="Times New Roman" w:hAnsi="Times New Roman" w:cs="Times New Roman"/>
              </w:rPr>
              <w:t xml:space="preserve"> my hall of residence</w:t>
            </w:r>
          </w:p>
        </w:tc>
        <w:tc>
          <w:tcPr>
            <w:tcW w:w="450" w:type="dxa"/>
          </w:tcPr>
          <w:p w14:paraId="765F01AD" w14:textId="0953CA67" w:rsidR="00844509" w:rsidRPr="00E32F53" w:rsidRDefault="00844509" w:rsidP="00844509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1</w:t>
            </w:r>
          </w:p>
        </w:tc>
        <w:tc>
          <w:tcPr>
            <w:tcW w:w="540" w:type="dxa"/>
          </w:tcPr>
          <w:p w14:paraId="35D053A4" w14:textId="6E887D66" w:rsidR="00844509" w:rsidRPr="00E32F53" w:rsidRDefault="00844509" w:rsidP="00844509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2</w:t>
            </w:r>
          </w:p>
        </w:tc>
        <w:tc>
          <w:tcPr>
            <w:tcW w:w="540" w:type="dxa"/>
          </w:tcPr>
          <w:p w14:paraId="142595EB" w14:textId="053FA3CD" w:rsidR="00844509" w:rsidRPr="00E32F53" w:rsidRDefault="00844509" w:rsidP="00844509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3</w:t>
            </w:r>
          </w:p>
        </w:tc>
        <w:tc>
          <w:tcPr>
            <w:tcW w:w="450" w:type="dxa"/>
          </w:tcPr>
          <w:p w14:paraId="00F51BF6" w14:textId="757B98C1" w:rsidR="00844509" w:rsidRPr="00E32F53" w:rsidRDefault="00844509" w:rsidP="00844509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4</w:t>
            </w:r>
          </w:p>
        </w:tc>
        <w:tc>
          <w:tcPr>
            <w:tcW w:w="630" w:type="dxa"/>
          </w:tcPr>
          <w:p w14:paraId="563E59B3" w14:textId="21A0278A" w:rsidR="00844509" w:rsidRPr="00E32F53" w:rsidRDefault="00844509" w:rsidP="00844509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5</w:t>
            </w:r>
          </w:p>
        </w:tc>
      </w:tr>
    </w:tbl>
    <w:p w14:paraId="7D1A67AE" w14:textId="77777777" w:rsidR="00686DD2" w:rsidRPr="00E32F53" w:rsidRDefault="00686DD2" w:rsidP="00686DD2">
      <w:pPr>
        <w:spacing w:after="160" w:line="240" w:lineRule="auto"/>
        <w:ind w:left="0" w:firstLine="0"/>
        <w:rPr>
          <w:rFonts w:eastAsiaTheme="minorHAnsi"/>
          <w:color w:val="auto"/>
          <w:szCs w:val="24"/>
        </w:rPr>
      </w:pPr>
    </w:p>
    <w:tbl>
      <w:tblPr>
        <w:tblStyle w:val="TableGrid"/>
        <w:tblW w:w="9805" w:type="dxa"/>
        <w:tblLook w:val="04A0" w:firstRow="1" w:lastRow="0" w:firstColumn="1" w:lastColumn="0" w:noHBand="0" w:noVBand="1"/>
      </w:tblPr>
      <w:tblGrid>
        <w:gridCol w:w="894"/>
        <w:gridCol w:w="6481"/>
        <w:gridCol w:w="540"/>
        <w:gridCol w:w="450"/>
        <w:gridCol w:w="450"/>
        <w:gridCol w:w="450"/>
        <w:gridCol w:w="540"/>
      </w:tblGrid>
      <w:tr w:rsidR="00686DD2" w:rsidRPr="00E32F53" w14:paraId="6E3D4335" w14:textId="77777777" w:rsidTr="00574262">
        <w:trPr>
          <w:trHeight w:val="206"/>
        </w:trPr>
        <w:tc>
          <w:tcPr>
            <w:tcW w:w="894" w:type="dxa"/>
          </w:tcPr>
          <w:p w14:paraId="790886E1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</w:p>
        </w:tc>
        <w:tc>
          <w:tcPr>
            <w:tcW w:w="6481" w:type="dxa"/>
          </w:tcPr>
          <w:p w14:paraId="572B4B91" w14:textId="1263CBE1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b/>
                <w:bCs/>
                <w:i/>
                <w:iCs/>
                <w:color w:val="auto"/>
                <w:szCs w:val="24"/>
              </w:rPr>
            </w:pPr>
            <w:r w:rsidRPr="00E32F53">
              <w:rPr>
                <w:b/>
                <w:bCs/>
                <w:i/>
                <w:iCs/>
                <w:szCs w:val="24"/>
              </w:rPr>
              <w:t>Uses and activities</w:t>
            </w:r>
          </w:p>
        </w:tc>
        <w:tc>
          <w:tcPr>
            <w:tcW w:w="540" w:type="dxa"/>
            <w:tcBorders>
              <w:right w:val="nil"/>
            </w:tcBorders>
          </w:tcPr>
          <w:p w14:paraId="32FECDD2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b/>
                <w:bCs/>
                <w:color w:val="auto"/>
                <w:szCs w:val="24"/>
              </w:rPr>
            </w:pPr>
          </w:p>
        </w:tc>
        <w:tc>
          <w:tcPr>
            <w:tcW w:w="450" w:type="dxa"/>
            <w:tcBorders>
              <w:left w:val="nil"/>
              <w:right w:val="nil"/>
            </w:tcBorders>
          </w:tcPr>
          <w:p w14:paraId="742ACA73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b/>
                <w:bCs/>
                <w:color w:val="auto"/>
                <w:szCs w:val="24"/>
              </w:rPr>
            </w:pPr>
          </w:p>
        </w:tc>
        <w:tc>
          <w:tcPr>
            <w:tcW w:w="450" w:type="dxa"/>
            <w:tcBorders>
              <w:left w:val="nil"/>
              <w:right w:val="nil"/>
            </w:tcBorders>
          </w:tcPr>
          <w:p w14:paraId="28A5A3D3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b/>
                <w:bCs/>
                <w:color w:val="auto"/>
                <w:szCs w:val="24"/>
              </w:rPr>
            </w:pPr>
          </w:p>
        </w:tc>
        <w:tc>
          <w:tcPr>
            <w:tcW w:w="450" w:type="dxa"/>
            <w:tcBorders>
              <w:left w:val="nil"/>
              <w:right w:val="nil"/>
            </w:tcBorders>
          </w:tcPr>
          <w:p w14:paraId="758AADD7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b/>
                <w:bCs/>
                <w:color w:val="auto"/>
                <w:szCs w:val="24"/>
              </w:rPr>
            </w:pPr>
          </w:p>
        </w:tc>
        <w:tc>
          <w:tcPr>
            <w:tcW w:w="540" w:type="dxa"/>
            <w:tcBorders>
              <w:left w:val="nil"/>
            </w:tcBorders>
          </w:tcPr>
          <w:p w14:paraId="643C094A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b/>
                <w:bCs/>
                <w:color w:val="auto"/>
                <w:szCs w:val="24"/>
              </w:rPr>
            </w:pPr>
          </w:p>
        </w:tc>
      </w:tr>
      <w:tr w:rsidR="00686DD2" w:rsidRPr="00E32F53" w14:paraId="13A9B9B1" w14:textId="77777777" w:rsidTr="00574262">
        <w:trPr>
          <w:trHeight w:val="551"/>
        </w:trPr>
        <w:tc>
          <w:tcPr>
            <w:tcW w:w="894" w:type="dxa"/>
          </w:tcPr>
          <w:p w14:paraId="3F48349A" w14:textId="22625822" w:rsidR="00686DD2" w:rsidRPr="00E32F53" w:rsidRDefault="00B8331D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UA</w:t>
            </w:r>
            <w:r w:rsidR="00686DD2" w:rsidRPr="00E32F53">
              <w:rPr>
                <w:rFonts w:eastAsiaTheme="minorHAnsi"/>
                <w:color w:val="auto"/>
                <w:szCs w:val="24"/>
              </w:rPr>
              <w:t>1</w:t>
            </w:r>
          </w:p>
        </w:tc>
        <w:tc>
          <w:tcPr>
            <w:tcW w:w="6481" w:type="dxa"/>
          </w:tcPr>
          <w:p w14:paraId="5016C499" w14:textId="4AAEC401" w:rsidR="00686DD2" w:rsidRPr="00E32F53" w:rsidRDefault="00385153" w:rsidP="00AE5604">
            <w:pPr>
              <w:pStyle w:val="Default"/>
              <w:jc w:val="both"/>
              <w:rPr>
                <w:rFonts w:ascii="Times New Roman" w:hAnsi="Times New Roman" w:cs="Times New Roman"/>
              </w:rPr>
            </w:pPr>
            <w:r w:rsidRPr="00E32F53">
              <w:rPr>
                <w:rFonts w:ascii="Times New Roman" w:hAnsi="Times New Roman" w:cs="Times New Roman"/>
              </w:rPr>
              <w:t>The geographic location of the library currently addresses the physical aspect of access</w:t>
            </w:r>
          </w:p>
        </w:tc>
        <w:tc>
          <w:tcPr>
            <w:tcW w:w="540" w:type="dxa"/>
          </w:tcPr>
          <w:p w14:paraId="1480F475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1</w:t>
            </w:r>
          </w:p>
        </w:tc>
        <w:tc>
          <w:tcPr>
            <w:tcW w:w="450" w:type="dxa"/>
          </w:tcPr>
          <w:p w14:paraId="322EDBEF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2</w:t>
            </w:r>
          </w:p>
        </w:tc>
        <w:tc>
          <w:tcPr>
            <w:tcW w:w="450" w:type="dxa"/>
          </w:tcPr>
          <w:p w14:paraId="4AB838D7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3</w:t>
            </w:r>
          </w:p>
        </w:tc>
        <w:tc>
          <w:tcPr>
            <w:tcW w:w="450" w:type="dxa"/>
          </w:tcPr>
          <w:p w14:paraId="186961DB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4</w:t>
            </w:r>
          </w:p>
        </w:tc>
        <w:tc>
          <w:tcPr>
            <w:tcW w:w="540" w:type="dxa"/>
          </w:tcPr>
          <w:p w14:paraId="1DDBC88E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5</w:t>
            </w:r>
          </w:p>
        </w:tc>
      </w:tr>
      <w:tr w:rsidR="00686DD2" w:rsidRPr="00E32F53" w14:paraId="13DD2B57" w14:textId="77777777" w:rsidTr="00574262">
        <w:trPr>
          <w:trHeight w:val="573"/>
        </w:trPr>
        <w:tc>
          <w:tcPr>
            <w:tcW w:w="894" w:type="dxa"/>
          </w:tcPr>
          <w:p w14:paraId="7145876D" w14:textId="3C807976" w:rsidR="00686DD2" w:rsidRPr="00E32F53" w:rsidRDefault="00B8331D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UA</w:t>
            </w:r>
            <w:r w:rsidR="00686DD2" w:rsidRPr="00E32F53">
              <w:rPr>
                <w:rFonts w:eastAsiaTheme="minorHAnsi"/>
                <w:color w:val="auto"/>
                <w:szCs w:val="24"/>
              </w:rPr>
              <w:t>2</w:t>
            </w:r>
          </w:p>
        </w:tc>
        <w:tc>
          <w:tcPr>
            <w:tcW w:w="6481" w:type="dxa"/>
          </w:tcPr>
          <w:p w14:paraId="13694F6B" w14:textId="33DF3628" w:rsidR="00686DD2" w:rsidRPr="00E32F53" w:rsidRDefault="00CF6A8D" w:rsidP="00AE5604">
            <w:pPr>
              <w:spacing w:after="0" w:line="240" w:lineRule="auto"/>
              <w:ind w:left="0" w:firstLine="0"/>
              <w:rPr>
                <w:rFonts w:eastAsiaTheme="minorHAnsi"/>
                <w:b/>
                <w:bCs/>
                <w:color w:val="FF0000"/>
                <w:szCs w:val="24"/>
              </w:rPr>
            </w:pPr>
            <w:r w:rsidRPr="00E32F53">
              <w:rPr>
                <w:color w:val="auto"/>
                <w:szCs w:val="24"/>
              </w:rPr>
              <w:t xml:space="preserve">The resources available in the library </w:t>
            </w:r>
            <w:r w:rsidRPr="00E32F53">
              <w:rPr>
                <w:szCs w:val="24"/>
              </w:rPr>
              <w:t xml:space="preserve">support twenty-first Learning needs of students </w:t>
            </w:r>
          </w:p>
        </w:tc>
        <w:tc>
          <w:tcPr>
            <w:tcW w:w="540" w:type="dxa"/>
          </w:tcPr>
          <w:p w14:paraId="4A188839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1</w:t>
            </w:r>
          </w:p>
        </w:tc>
        <w:tc>
          <w:tcPr>
            <w:tcW w:w="450" w:type="dxa"/>
          </w:tcPr>
          <w:p w14:paraId="2A2ED012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2</w:t>
            </w:r>
          </w:p>
        </w:tc>
        <w:tc>
          <w:tcPr>
            <w:tcW w:w="450" w:type="dxa"/>
          </w:tcPr>
          <w:p w14:paraId="60F10274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3</w:t>
            </w:r>
          </w:p>
        </w:tc>
        <w:tc>
          <w:tcPr>
            <w:tcW w:w="450" w:type="dxa"/>
          </w:tcPr>
          <w:p w14:paraId="18F7F3A9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4</w:t>
            </w:r>
          </w:p>
        </w:tc>
        <w:tc>
          <w:tcPr>
            <w:tcW w:w="540" w:type="dxa"/>
          </w:tcPr>
          <w:p w14:paraId="7B4B53DC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5</w:t>
            </w:r>
          </w:p>
        </w:tc>
      </w:tr>
      <w:tr w:rsidR="00686DD2" w:rsidRPr="00E32F53" w14:paraId="4D367ABD" w14:textId="77777777" w:rsidTr="00574262">
        <w:trPr>
          <w:trHeight w:val="260"/>
        </w:trPr>
        <w:tc>
          <w:tcPr>
            <w:tcW w:w="894" w:type="dxa"/>
          </w:tcPr>
          <w:p w14:paraId="26D46B5E" w14:textId="21D940A7" w:rsidR="00686DD2" w:rsidRPr="00E32F53" w:rsidRDefault="00B8331D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AL</w:t>
            </w:r>
            <w:r w:rsidR="00686DD2" w:rsidRPr="00E32F53">
              <w:rPr>
                <w:rFonts w:eastAsiaTheme="minorHAnsi"/>
                <w:color w:val="auto"/>
                <w:szCs w:val="24"/>
              </w:rPr>
              <w:t>3</w:t>
            </w:r>
          </w:p>
        </w:tc>
        <w:tc>
          <w:tcPr>
            <w:tcW w:w="6481" w:type="dxa"/>
          </w:tcPr>
          <w:p w14:paraId="3E27C8EB" w14:textId="15E1D0B0" w:rsidR="00686DD2" w:rsidRPr="00E32F53" w:rsidRDefault="00160EF3" w:rsidP="00AE5604">
            <w:pPr>
              <w:spacing w:after="0" w:line="240" w:lineRule="auto"/>
              <w:ind w:left="0" w:firstLine="0"/>
              <w:rPr>
                <w:rFonts w:eastAsiaTheme="minorHAnsi"/>
                <w:szCs w:val="24"/>
              </w:rPr>
            </w:pPr>
            <w:r w:rsidRPr="00E32F53">
              <w:rPr>
                <w:color w:val="auto"/>
                <w:szCs w:val="24"/>
              </w:rPr>
              <w:t xml:space="preserve">The library is designed well to make users comfortable </w:t>
            </w:r>
          </w:p>
        </w:tc>
        <w:tc>
          <w:tcPr>
            <w:tcW w:w="540" w:type="dxa"/>
          </w:tcPr>
          <w:p w14:paraId="1753BC0F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</w:p>
        </w:tc>
        <w:tc>
          <w:tcPr>
            <w:tcW w:w="450" w:type="dxa"/>
          </w:tcPr>
          <w:p w14:paraId="02625961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</w:p>
        </w:tc>
        <w:tc>
          <w:tcPr>
            <w:tcW w:w="450" w:type="dxa"/>
          </w:tcPr>
          <w:p w14:paraId="120B8E1F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</w:p>
        </w:tc>
        <w:tc>
          <w:tcPr>
            <w:tcW w:w="450" w:type="dxa"/>
          </w:tcPr>
          <w:p w14:paraId="6057F15C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</w:p>
        </w:tc>
        <w:tc>
          <w:tcPr>
            <w:tcW w:w="540" w:type="dxa"/>
          </w:tcPr>
          <w:p w14:paraId="28D34CCF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</w:p>
        </w:tc>
      </w:tr>
      <w:tr w:rsidR="00686DD2" w:rsidRPr="00E32F53" w14:paraId="1024FE86" w14:textId="77777777" w:rsidTr="00574262">
        <w:trPr>
          <w:trHeight w:val="128"/>
        </w:trPr>
        <w:tc>
          <w:tcPr>
            <w:tcW w:w="894" w:type="dxa"/>
          </w:tcPr>
          <w:p w14:paraId="3E0F80D3" w14:textId="2B97B707" w:rsidR="00686DD2" w:rsidRPr="00E32F53" w:rsidRDefault="00B8331D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AL</w:t>
            </w:r>
            <w:r w:rsidR="00686DD2" w:rsidRPr="00E32F53">
              <w:rPr>
                <w:rFonts w:eastAsiaTheme="minorHAnsi"/>
                <w:color w:val="auto"/>
                <w:szCs w:val="24"/>
              </w:rPr>
              <w:t>4</w:t>
            </w:r>
          </w:p>
        </w:tc>
        <w:tc>
          <w:tcPr>
            <w:tcW w:w="6481" w:type="dxa"/>
          </w:tcPr>
          <w:p w14:paraId="73CDE229" w14:textId="7607F47C" w:rsidR="00686DD2" w:rsidRPr="00E32F53" w:rsidRDefault="00160EF3" w:rsidP="00AE5604">
            <w:pPr>
              <w:spacing w:after="0" w:line="240" w:lineRule="auto"/>
              <w:ind w:left="0" w:firstLine="0"/>
              <w:rPr>
                <w:rFonts w:eastAsiaTheme="minorHAnsi"/>
                <w:b/>
                <w:bCs/>
                <w:color w:val="FF0000"/>
                <w:szCs w:val="24"/>
              </w:rPr>
            </w:pPr>
            <w:r w:rsidRPr="00E32F53">
              <w:rPr>
                <w:color w:val="auto"/>
                <w:szCs w:val="24"/>
              </w:rPr>
              <w:t xml:space="preserve">The library as a place </w:t>
            </w:r>
            <w:r w:rsidR="00DD61EB" w:rsidRPr="00E32F53">
              <w:rPr>
                <w:color w:val="auto"/>
                <w:szCs w:val="24"/>
              </w:rPr>
              <w:t xml:space="preserve">of learning </w:t>
            </w:r>
            <w:r w:rsidRPr="00E32F53">
              <w:rPr>
                <w:color w:val="auto"/>
                <w:szCs w:val="24"/>
              </w:rPr>
              <w:t>meets my dynamic needs</w:t>
            </w:r>
          </w:p>
        </w:tc>
        <w:tc>
          <w:tcPr>
            <w:tcW w:w="540" w:type="dxa"/>
          </w:tcPr>
          <w:p w14:paraId="3C6A31FC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1</w:t>
            </w:r>
          </w:p>
        </w:tc>
        <w:tc>
          <w:tcPr>
            <w:tcW w:w="450" w:type="dxa"/>
          </w:tcPr>
          <w:p w14:paraId="510C6A63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2</w:t>
            </w:r>
          </w:p>
        </w:tc>
        <w:tc>
          <w:tcPr>
            <w:tcW w:w="450" w:type="dxa"/>
          </w:tcPr>
          <w:p w14:paraId="645A29A3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3</w:t>
            </w:r>
          </w:p>
        </w:tc>
        <w:tc>
          <w:tcPr>
            <w:tcW w:w="450" w:type="dxa"/>
          </w:tcPr>
          <w:p w14:paraId="71FC2B9A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4</w:t>
            </w:r>
          </w:p>
        </w:tc>
        <w:tc>
          <w:tcPr>
            <w:tcW w:w="540" w:type="dxa"/>
          </w:tcPr>
          <w:p w14:paraId="7221A788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5</w:t>
            </w:r>
          </w:p>
        </w:tc>
      </w:tr>
      <w:tr w:rsidR="00686DD2" w:rsidRPr="00E32F53" w14:paraId="15DAC348" w14:textId="77777777" w:rsidTr="00574262">
        <w:trPr>
          <w:trHeight w:val="544"/>
        </w:trPr>
        <w:tc>
          <w:tcPr>
            <w:tcW w:w="894" w:type="dxa"/>
          </w:tcPr>
          <w:p w14:paraId="764526BB" w14:textId="41F9F4D6" w:rsidR="00686DD2" w:rsidRPr="00E32F53" w:rsidRDefault="00B8331D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lastRenderedPageBreak/>
              <w:t>AL</w:t>
            </w:r>
            <w:r w:rsidR="00686DD2" w:rsidRPr="00E32F53">
              <w:rPr>
                <w:rFonts w:eastAsiaTheme="minorHAnsi"/>
                <w:color w:val="auto"/>
                <w:szCs w:val="24"/>
              </w:rPr>
              <w:t>5</w:t>
            </w:r>
          </w:p>
        </w:tc>
        <w:tc>
          <w:tcPr>
            <w:tcW w:w="6481" w:type="dxa"/>
          </w:tcPr>
          <w:p w14:paraId="55EBBBC9" w14:textId="416D53DC" w:rsidR="00686DD2" w:rsidRPr="00E32F53" w:rsidRDefault="00160EF3" w:rsidP="00AE5604">
            <w:pPr>
              <w:spacing w:after="0" w:line="240" w:lineRule="auto"/>
              <w:ind w:left="0" w:firstLine="0"/>
              <w:rPr>
                <w:rFonts w:eastAsiaTheme="minorHAnsi"/>
                <w:color w:val="FF0000"/>
                <w:szCs w:val="24"/>
              </w:rPr>
            </w:pPr>
            <w:r w:rsidRPr="00E32F53">
              <w:rPr>
                <w:color w:val="auto"/>
                <w:szCs w:val="24"/>
              </w:rPr>
              <w:t>Users are supported with</w:t>
            </w:r>
            <w:r w:rsidR="00AA3F21" w:rsidRPr="00E32F53">
              <w:rPr>
                <w:color w:val="auto"/>
                <w:szCs w:val="24"/>
              </w:rPr>
              <w:t xml:space="preserve"> comfortable</w:t>
            </w:r>
            <w:r w:rsidRPr="00E32F53">
              <w:rPr>
                <w:color w:val="auto"/>
                <w:szCs w:val="24"/>
              </w:rPr>
              <w:t xml:space="preserve"> </w:t>
            </w:r>
            <w:r w:rsidR="00AA3F21" w:rsidRPr="00E32F53">
              <w:rPr>
                <w:color w:val="auto"/>
                <w:szCs w:val="24"/>
              </w:rPr>
              <w:t>furniture</w:t>
            </w:r>
            <w:r w:rsidRPr="00E32F53">
              <w:rPr>
                <w:color w:val="auto"/>
                <w:szCs w:val="24"/>
              </w:rPr>
              <w:t xml:space="preserve">, photocopiers, whiteboards, </w:t>
            </w:r>
            <w:r w:rsidRPr="00E32F53">
              <w:rPr>
                <w:szCs w:val="24"/>
              </w:rPr>
              <w:t xml:space="preserve">café’s, </w:t>
            </w:r>
            <w:r w:rsidRPr="00E32F53">
              <w:rPr>
                <w:color w:val="auto"/>
                <w:szCs w:val="24"/>
              </w:rPr>
              <w:t>office supplies, computers, scann</w:t>
            </w:r>
            <w:r w:rsidR="00DC12F2" w:rsidRPr="00E32F53">
              <w:rPr>
                <w:color w:val="auto"/>
                <w:szCs w:val="24"/>
              </w:rPr>
              <w:t>ing</w:t>
            </w:r>
            <w:r w:rsidRPr="00E32F53">
              <w:rPr>
                <w:color w:val="auto"/>
                <w:szCs w:val="24"/>
              </w:rPr>
              <w:t>, and print</w:t>
            </w:r>
            <w:r w:rsidR="00DC12F2" w:rsidRPr="00E32F53">
              <w:rPr>
                <w:color w:val="auto"/>
                <w:szCs w:val="24"/>
              </w:rPr>
              <w:t>ing</w:t>
            </w:r>
            <w:r w:rsidRPr="00E32F53">
              <w:rPr>
                <w:color w:val="auto"/>
                <w:szCs w:val="24"/>
              </w:rPr>
              <w:t xml:space="preserve"> services.</w:t>
            </w:r>
          </w:p>
        </w:tc>
        <w:tc>
          <w:tcPr>
            <w:tcW w:w="540" w:type="dxa"/>
          </w:tcPr>
          <w:p w14:paraId="4F8FDE91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1</w:t>
            </w:r>
          </w:p>
        </w:tc>
        <w:tc>
          <w:tcPr>
            <w:tcW w:w="450" w:type="dxa"/>
          </w:tcPr>
          <w:p w14:paraId="5D5A44A1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2</w:t>
            </w:r>
          </w:p>
        </w:tc>
        <w:tc>
          <w:tcPr>
            <w:tcW w:w="450" w:type="dxa"/>
          </w:tcPr>
          <w:p w14:paraId="6B07BA2A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3</w:t>
            </w:r>
          </w:p>
        </w:tc>
        <w:tc>
          <w:tcPr>
            <w:tcW w:w="450" w:type="dxa"/>
          </w:tcPr>
          <w:p w14:paraId="227DC9C2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4</w:t>
            </w:r>
          </w:p>
        </w:tc>
        <w:tc>
          <w:tcPr>
            <w:tcW w:w="540" w:type="dxa"/>
          </w:tcPr>
          <w:p w14:paraId="4EB1CB8D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5</w:t>
            </w:r>
          </w:p>
        </w:tc>
      </w:tr>
      <w:tr w:rsidR="00686DD2" w:rsidRPr="00E32F53" w14:paraId="7C101B82" w14:textId="77777777" w:rsidTr="00574262">
        <w:trPr>
          <w:trHeight w:val="671"/>
        </w:trPr>
        <w:tc>
          <w:tcPr>
            <w:tcW w:w="894" w:type="dxa"/>
          </w:tcPr>
          <w:p w14:paraId="04825995" w14:textId="54B455F8" w:rsidR="00686DD2" w:rsidRPr="00E32F53" w:rsidRDefault="00B8331D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AL</w:t>
            </w:r>
            <w:r w:rsidR="00686DD2" w:rsidRPr="00E32F53">
              <w:rPr>
                <w:rFonts w:eastAsiaTheme="minorHAnsi"/>
                <w:color w:val="auto"/>
                <w:szCs w:val="24"/>
              </w:rPr>
              <w:t>6</w:t>
            </w:r>
          </w:p>
        </w:tc>
        <w:tc>
          <w:tcPr>
            <w:tcW w:w="6481" w:type="dxa"/>
          </w:tcPr>
          <w:p w14:paraId="17B353FE" w14:textId="7BC92E00" w:rsidR="00686DD2" w:rsidRPr="00E32F53" w:rsidRDefault="005C2D6E" w:rsidP="00AE5604">
            <w:pPr>
              <w:autoSpaceDE w:val="0"/>
              <w:autoSpaceDN w:val="0"/>
              <w:adjustRightInd w:val="0"/>
              <w:spacing w:after="0" w:line="240" w:lineRule="auto"/>
              <w:ind w:left="0" w:firstLine="0"/>
              <w:rPr>
                <w:rFonts w:eastAsiaTheme="minorHAnsi"/>
                <w:szCs w:val="24"/>
              </w:rPr>
            </w:pPr>
            <w:r w:rsidRPr="00E32F53">
              <w:rPr>
                <w:rFonts w:eastAsiaTheme="minorHAnsi"/>
                <w:szCs w:val="24"/>
              </w:rPr>
              <w:t xml:space="preserve">The library ensures providing an array of spaces and resources (physical and digital) to </w:t>
            </w:r>
            <w:r w:rsidR="006C12EE" w:rsidRPr="00E32F53">
              <w:rPr>
                <w:rFonts w:eastAsiaTheme="minorHAnsi"/>
                <w:szCs w:val="24"/>
              </w:rPr>
              <w:t>meet the academic needs and the learning styles of a variety of users reliably and consistently</w:t>
            </w:r>
            <w:r w:rsidRPr="00E32F53">
              <w:rPr>
                <w:rFonts w:eastAsiaTheme="minorHAnsi"/>
                <w:szCs w:val="24"/>
              </w:rPr>
              <w:t xml:space="preserve"> in the library</w:t>
            </w:r>
            <w:r w:rsidR="00AE5604" w:rsidRPr="00E32F53">
              <w:rPr>
                <w:rFonts w:eastAsiaTheme="minorHAnsi"/>
                <w:szCs w:val="24"/>
              </w:rPr>
              <w:t>.</w:t>
            </w:r>
          </w:p>
        </w:tc>
        <w:tc>
          <w:tcPr>
            <w:tcW w:w="540" w:type="dxa"/>
          </w:tcPr>
          <w:p w14:paraId="55A9E6DA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1</w:t>
            </w:r>
          </w:p>
        </w:tc>
        <w:tc>
          <w:tcPr>
            <w:tcW w:w="450" w:type="dxa"/>
          </w:tcPr>
          <w:p w14:paraId="720A2025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2</w:t>
            </w:r>
          </w:p>
        </w:tc>
        <w:tc>
          <w:tcPr>
            <w:tcW w:w="450" w:type="dxa"/>
          </w:tcPr>
          <w:p w14:paraId="09801B50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3</w:t>
            </w:r>
          </w:p>
        </w:tc>
        <w:tc>
          <w:tcPr>
            <w:tcW w:w="450" w:type="dxa"/>
          </w:tcPr>
          <w:p w14:paraId="12A486E2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4</w:t>
            </w:r>
          </w:p>
        </w:tc>
        <w:tc>
          <w:tcPr>
            <w:tcW w:w="540" w:type="dxa"/>
          </w:tcPr>
          <w:p w14:paraId="4CD75621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5</w:t>
            </w:r>
          </w:p>
        </w:tc>
      </w:tr>
      <w:tr w:rsidR="00F64B0F" w:rsidRPr="00E32F53" w14:paraId="782736C9" w14:textId="77777777" w:rsidTr="00574262">
        <w:trPr>
          <w:trHeight w:val="671"/>
        </w:trPr>
        <w:tc>
          <w:tcPr>
            <w:tcW w:w="894" w:type="dxa"/>
          </w:tcPr>
          <w:p w14:paraId="6880725A" w14:textId="27CE3DB2" w:rsidR="00F64B0F" w:rsidRPr="00E32F53" w:rsidRDefault="00F64B0F" w:rsidP="00F64B0F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>
              <w:rPr>
                <w:rFonts w:eastAsiaTheme="minorHAnsi"/>
                <w:color w:val="auto"/>
                <w:szCs w:val="24"/>
              </w:rPr>
              <w:t>AL7</w:t>
            </w:r>
          </w:p>
        </w:tc>
        <w:tc>
          <w:tcPr>
            <w:tcW w:w="6481" w:type="dxa"/>
          </w:tcPr>
          <w:p w14:paraId="22AFE7E0" w14:textId="63816ACB" w:rsidR="00F64B0F" w:rsidRPr="00E32F53" w:rsidRDefault="00F64B0F" w:rsidP="00F64B0F">
            <w:pPr>
              <w:autoSpaceDE w:val="0"/>
              <w:autoSpaceDN w:val="0"/>
              <w:adjustRightInd w:val="0"/>
              <w:spacing w:after="0" w:line="240" w:lineRule="auto"/>
              <w:ind w:left="0" w:firstLine="0"/>
              <w:rPr>
                <w:rFonts w:eastAsiaTheme="minorHAnsi"/>
                <w:szCs w:val="24"/>
              </w:rPr>
            </w:pPr>
            <w:r>
              <w:rPr>
                <w:bCs/>
                <w:szCs w:val="24"/>
              </w:rPr>
              <w:t>The library provides</w:t>
            </w:r>
            <w:r w:rsidRPr="007630B6">
              <w:rPr>
                <w:bCs/>
                <w:szCs w:val="24"/>
              </w:rPr>
              <w:t xml:space="preserve"> </w:t>
            </w:r>
            <w:r>
              <w:rPr>
                <w:bCs/>
                <w:szCs w:val="24"/>
              </w:rPr>
              <w:t>adequate facilities</w:t>
            </w:r>
            <w:r w:rsidRPr="007630B6">
              <w:rPr>
                <w:bCs/>
                <w:szCs w:val="24"/>
              </w:rPr>
              <w:t xml:space="preserve"> for the physically </w:t>
            </w:r>
            <w:r>
              <w:rPr>
                <w:bCs/>
                <w:noProof/>
                <w:szCs w:val="24"/>
              </w:rPr>
              <w:t>challeng</w:t>
            </w:r>
            <w:r w:rsidRPr="0086556D">
              <w:rPr>
                <w:bCs/>
                <w:noProof/>
                <w:szCs w:val="24"/>
              </w:rPr>
              <w:t xml:space="preserve">e </w:t>
            </w:r>
            <w:proofErr w:type="spellStart"/>
            <w:r w:rsidRPr="0086556D">
              <w:rPr>
                <w:bCs/>
                <w:noProof/>
                <w:szCs w:val="24"/>
              </w:rPr>
              <w:t>e</w:t>
            </w:r>
            <w:r w:rsidRPr="00D7621B">
              <w:rPr>
                <w:bCs/>
                <w:noProof/>
                <w:szCs w:val="24"/>
              </w:rPr>
              <w:t>g</w:t>
            </w:r>
            <w:r>
              <w:rPr>
                <w:bCs/>
                <w:szCs w:val="24"/>
              </w:rPr>
              <w:t>.</w:t>
            </w:r>
            <w:proofErr w:type="spellEnd"/>
            <w:r>
              <w:rPr>
                <w:bCs/>
                <w:szCs w:val="24"/>
              </w:rPr>
              <w:t xml:space="preserve"> ramps, </w:t>
            </w:r>
            <w:r w:rsidRPr="0086556D">
              <w:rPr>
                <w:bCs/>
                <w:noProof/>
                <w:szCs w:val="24"/>
              </w:rPr>
              <w:t>wheel chair</w:t>
            </w:r>
            <w:r>
              <w:rPr>
                <w:bCs/>
                <w:szCs w:val="24"/>
              </w:rPr>
              <w:t>, lifters, …</w:t>
            </w:r>
          </w:p>
        </w:tc>
        <w:tc>
          <w:tcPr>
            <w:tcW w:w="540" w:type="dxa"/>
          </w:tcPr>
          <w:p w14:paraId="515F358B" w14:textId="6A007CCF" w:rsidR="00F64B0F" w:rsidRPr="00E32F53" w:rsidRDefault="00F64B0F" w:rsidP="00F64B0F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1</w:t>
            </w:r>
          </w:p>
        </w:tc>
        <w:tc>
          <w:tcPr>
            <w:tcW w:w="450" w:type="dxa"/>
          </w:tcPr>
          <w:p w14:paraId="4C96060A" w14:textId="2FC1020B" w:rsidR="00F64B0F" w:rsidRPr="00E32F53" w:rsidRDefault="00F64B0F" w:rsidP="00F64B0F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2</w:t>
            </w:r>
          </w:p>
        </w:tc>
        <w:tc>
          <w:tcPr>
            <w:tcW w:w="450" w:type="dxa"/>
          </w:tcPr>
          <w:p w14:paraId="327280BB" w14:textId="1A78289B" w:rsidR="00F64B0F" w:rsidRPr="00E32F53" w:rsidRDefault="00F64B0F" w:rsidP="00F64B0F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3</w:t>
            </w:r>
          </w:p>
        </w:tc>
        <w:tc>
          <w:tcPr>
            <w:tcW w:w="450" w:type="dxa"/>
          </w:tcPr>
          <w:p w14:paraId="6DC14A44" w14:textId="0EBA762A" w:rsidR="00F64B0F" w:rsidRPr="00E32F53" w:rsidRDefault="00F64B0F" w:rsidP="00F64B0F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4</w:t>
            </w:r>
          </w:p>
        </w:tc>
        <w:tc>
          <w:tcPr>
            <w:tcW w:w="540" w:type="dxa"/>
          </w:tcPr>
          <w:p w14:paraId="2B4B05B8" w14:textId="2253D10C" w:rsidR="00F64B0F" w:rsidRPr="00E32F53" w:rsidRDefault="00F64B0F" w:rsidP="00F64B0F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5</w:t>
            </w:r>
          </w:p>
        </w:tc>
      </w:tr>
      <w:tr w:rsidR="00F64B0F" w:rsidRPr="00E32F53" w14:paraId="4B816B0A" w14:textId="77777777" w:rsidTr="00574262">
        <w:trPr>
          <w:trHeight w:val="671"/>
        </w:trPr>
        <w:tc>
          <w:tcPr>
            <w:tcW w:w="894" w:type="dxa"/>
          </w:tcPr>
          <w:p w14:paraId="239F9C95" w14:textId="6B117DBC" w:rsidR="00F64B0F" w:rsidRPr="00E32F53" w:rsidRDefault="00F64B0F" w:rsidP="00F64B0F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>
              <w:rPr>
                <w:rFonts w:eastAsiaTheme="minorHAnsi"/>
                <w:color w:val="auto"/>
                <w:szCs w:val="24"/>
              </w:rPr>
              <w:t>AL8</w:t>
            </w:r>
          </w:p>
        </w:tc>
        <w:tc>
          <w:tcPr>
            <w:tcW w:w="6481" w:type="dxa"/>
          </w:tcPr>
          <w:p w14:paraId="3D46C1C4" w14:textId="397E21FF" w:rsidR="00F64B0F" w:rsidRDefault="00F64B0F" w:rsidP="00F64B0F">
            <w:pPr>
              <w:autoSpaceDE w:val="0"/>
              <w:autoSpaceDN w:val="0"/>
              <w:adjustRightInd w:val="0"/>
              <w:spacing w:after="0" w:line="240" w:lineRule="auto"/>
              <w:ind w:left="0" w:firstLine="0"/>
              <w:rPr>
                <w:bCs/>
                <w:szCs w:val="24"/>
              </w:rPr>
            </w:pPr>
            <w:r w:rsidRPr="007630B6">
              <w:rPr>
                <w:bCs/>
                <w:szCs w:val="24"/>
              </w:rPr>
              <w:t>Provision of l</w:t>
            </w:r>
            <w:r>
              <w:rPr>
                <w:bCs/>
                <w:szCs w:val="24"/>
              </w:rPr>
              <w:t>earning</w:t>
            </w:r>
            <w:r w:rsidRPr="007630B6">
              <w:rPr>
                <w:bCs/>
                <w:szCs w:val="24"/>
              </w:rPr>
              <w:t xml:space="preserve"> services for the </w:t>
            </w:r>
            <w:r>
              <w:rPr>
                <w:bCs/>
                <w:szCs w:val="24"/>
              </w:rPr>
              <w:t xml:space="preserve">visually impaired </w:t>
            </w:r>
            <w:proofErr w:type="spellStart"/>
            <w:r>
              <w:rPr>
                <w:bCs/>
                <w:szCs w:val="24"/>
              </w:rPr>
              <w:t>eg.</w:t>
            </w:r>
            <w:proofErr w:type="spellEnd"/>
            <w:r>
              <w:rPr>
                <w:bCs/>
                <w:szCs w:val="24"/>
              </w:rPr>
              <w:t xml:space="preserve"> Braille services, </w:t>
            </w:r>
            <w:r w:rsidRPr="00115D14">
              <w:rPr>
                <w:bCs/>
                <w:noProof/>
                <w:szCs w:val="24"/>
              </w:rPr>
              <w:t>computer</w:t>
            </w:r>
            <w:r>
              <w:rPr>
                <w:bCs/>
                <w:noProof/>
                <w:szCs w:val="24"/>
              </w:rPr>
              <w:t>-</w:t>
            </w:r>
            <w:r w:rsidRPr="00115D14">
              <w:rPr>
                <w:bCs/>
                <w:noProof/>
                <w:szCs w:val="24"/>
              </w:rPr>
              <w:t>assisted</w:t>
            </w:r>
            <w:r>
              <w:rPr>
                <w:bCs/>
                <w:szCs w:val="24"/>
              </w:rPr>
              <w:t xml:space="preserve"> technology services</w:t>
            </w:r>
          </w:p>
        </w:tc>
        <w:tc>
          <w:tcPr>
            <w:tcW w:w="540" w:type="dxa"/>
          </w:tcPr>
          <w:p w14:paraId="5E845A89" w14:textId="64ADD7DF" w:rsidR="00F64B0F" w:rsidRPr="00E32F53" w:rsidRDefault="00F64B0F" w:rsidP="00F64B0F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1</w:t>
            </w:r>
          </w:p>
        </w:tc>
        <w:tc>
          <w:tcPr>
            <w:tcW w:w="450" w:type="dxa"/>
          </w:tcPr>
          <w:p w14:paraId="16922DE9" w14:textId="7C3F7FEB" w:rsidR="00F64B0F" w:rsidRPr="00E32F53" w:rsidRDefault="00F64B0F" w:rsidP="00F64B0F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2</w:t>
            </w:r>
          </w:p>
        </w:tc>
        <w:tc>
          <w:tcPr>
            <w:tcW w:w="450" w:type="dxa"/>
          </w:tcPr>
          <w:p w14:paraId="00F80BF4" w14:textId="2B1B4884" w:rsidR="00F64B0F" w:rsidRPr="00E32F53" w:rsidRDefault="00F64B0F" w:rsidP="00F64B0F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3</w:t>
            </w:r>
          </w:p>
        </w:tc>
        <w:tc>
          <w:tcPr>
            <w:tcW w:w="450" w:type="dxa"/>
          </w:tcPr>
          <w:p w14:paraId="46EF4DFB" w14:textId="50B9CA64" w:rsidR="00F64B0F" w:rsidRPr="00E32F53" w:rsidRDefault="00F64B0F" w:rsidP="00F64B0F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4</w:t>
            </w:r>
          </w:p>
        </w:tc>
        <w:tc>
          <w:tcPr>
            <w:tcW w:w="540" w:type="dxa"/>
          </w:tcPr>
          <w:p w14:paraId="658F74D1" w14:textId="02964163" w:rsidR="00F64B0F" w:rsidRPr="00E32F53" w:rsidRDefault="00F64B0F" w:rsidP="00F64B0F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5</w:t>
            </w:r>
          </w:p>
        </w:tc>
      </w:tr>
    </w:tbl>
    <w:p w14:paraId="65EFC6F7" w14:textId="3AB0EC77" w:rsidR="00686DD2" w:rsidRPr="00E32F53" w:rsidRDefault="00686DD2" w:rsidP="00574262">
      <w:pPr>
        <w:ind w:left="0" w:firstLine="0"/>
        <w:rPr>
          <w:szCs w:val="24"/>
        </w:rPr>
      </w:pPr>
    </w:p>
    <w:tbl>
      <w:tblPr>
        <w:tblStyle w:val="TableGrid"/>
        <w:tblW w:w="9715" w:type="dxa"/>
        <w:tblLook w:val="04A0" w:firstRow="1" w:lastRow="0" w:firstColumn="1" w:lastColumn="0" w:noHBand="0" w:noVBand="1"/>
      </w:tblPr>
      <w:tblGrid>
        <w:gridCol w:w="895"/>
        <w:gridCol w:w="6570"/>
        <w:gridCol w:w="540"/>
        <w:gridCol w:w="450"/>
        <w:gridCol w:w="450"/>
        <w:gridCol w:w="360"/>
        <w:gridCol w:w="450"/>
      </w:tblGrid>
      <w:tr w:rsidR="00686DD2" w:rsidRPr="00E32F53" w14:paraId="3F4E5FE0" w14:textId="77777777" w:rsidTr="00574262">
        <w:trPr>
          <w:trHeight w:val="206"/>
        </w:trPr>
        <w:tc>
          <w:tcPr>
            <w:tcW w:w="895" w:type="dxa"/>
          </w:tcPr>
          <w:p w14:paraId="479CC282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color w:val="auto"/>
                <w:szCs w:val="24"/>
              </w:rPr>
            </w:pPr>
          </w:p>
        </w:tc>
        <w:tc>
          <w:tcPr>
            <w:tcW w:w="6570" w:type="dxa"/>
          </w:tcPr>
          <w:p w14:paraId="63DECE77" w14:textId="489F6308" w:rsidR="00686DD2" w:rsidRPr="00E32F53" w:rsidRDefault="00893C11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b/>
                <w:bCs/>
                <w:color w:val="auto"/>
                <w:szCs w:val="24"/>
              </w:rPr>
            </w:pPr>
            <w:r w:rsidRPr="00E32F53">
              <w:rPr>
                <w:b/>
                <w:bCs/>
                <w:i/>
                <w:iCs/>
                <w:color w:val="auto"/>
                <w:szCs w:val="24"/>
              </w:rPr>
              <w:t>S</w:t>
            </w:r>
            <w:r w:rsidR="00686DD2" w:rsidRPr="00E32F53">
              <w:rPr>
                <w:b/>
                <w:bCs/>
                <w:i/>
                <w:iCs/>
                <w:color w:val="auto"/>
                <w:szCs w:val="24"/>
              </w:rPr>
              <w:t>ociability</w:t>
            </w:r>
          </w:p>
        </w:tc>
        <w:tc>
          <w:tcPr>
            <w:tcW w:w="540" w:type="dxa"/>
            <w:tcBorders>
              <w:right w:val="nil"/>
            </w:tcBorders>
          </w:tcPr>
          <w:p w14:paraId="75A391E1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b/>
                <w:bCs/>
                <w:color w:val="auto"/>
                <w:szCs w:val="24"/>
              </w:rPr>
            </w:pPr>
          </w:p>
        </w:tc>
        <w:tc>
          <w:tcPr>
            <w:tcW w:w="450" w:type="dxa"/>
            <w:tcBorders>
              <w:left w:val="nil"/>
              <w:right w:val="nil"/>
            </w:tcBorders>
          </w:tcPr>
          <w:p w14:paraId="1F205F19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b/>
                <w:bCs/>
                <w:color w:val="auto"/>
                <w:szCs w:val="24"/>
              </w:rPr>
            </w:pPr>
          </w:p>
        </w:tc>
        <w:tc>
          <w:tcPr>
            <w:tcW w:w="450" w:type="dxa"/>
            <w:tcBorders>
              <w:left w:val="nil"/>
              <w:right w:val="nil"/>
            </w:tcBorders>
          </w:tcPr>
          <w:p w14:paraId="37ED0D63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b/>
                <w:bCs/>
                <w:color w:val="auto"/>
                <w:szCs w:val="24"/>
              </w:rPr>
            </w:pPr>
          </w:p>
        </w:tc>
        <w:tc>
          <w:tcPr>
            <w:tcW w:w="360" w:type="dxa"/>
            <w:tcBorders>
              <w:left w:val="nil"/>
              <w:right w:val="nil"/>
            </w:tcBorders>
          </w:tcPr>
          <w:p w14:paraId="1C27577F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b/>
                <w:bCs/>
                <w:color w:val="auto"/>
                <w:szCs w:val="24"/>
              </w:rPr>
            </w:pPr>
          </w:p>
        </w:tc>
        <w:tc>
          <w:tcPr>
            <w:tcW w:w="450" w:type="dxa"/>
            <w:tcBorders>
              <w:left w:val="nil"/>
            </w:tcBorders>
          </w:tcPr>
          <w:p w14:paraId="2C547662" w14:textId="77777777" w:rsidR="00686DD2" w:rsidRPr="00E32F53" w:rsidRDefault="00686DD2" w:rsidP="00BC7548">
            <w:pPr>
              <w:spacing w:after="0" w:line="240" w:lineRule="auto"/>
              <w:ind w:left="0" w:firstLine="0"/>
              <w:jc w:val="left"/>
              <w:rPr>
                <w:rFonts w:eastAsiaTheme="minorHAnsi"/>
                <w:b/>
                <w:bCs/>
                <w:color w:val="auto"/>
                <w:szCs w:val="24"/>
              </w:rPr>
            </w:pPr>
          </w:p>
        </w:tc>
      </w:tr>
      <w:tr w:rsidR="00686DD2" w:rsidRPr="00E32F53" w14:paraId="5C8CCAAB" w14:textId="77777777" w:rsidTr="00574262">
        <w:trPr>
          <w:trHeight w:val="70"/>
        </w:trPr>
        <w:tc>
          <w:tcPr>
            <w:tcW w:w="895" w:type="dxa"/>
          </w:tcPr>
          <w:p w14:paraId="3CC0D8C9" w14:textId="6149054D" w:rsidR="00686DD2" w:rsidRPr="00E32F53" w:rsidRDefault="00FD73B2" w:rsidP="00575485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S</w:t>
            </w:r>
            <w:r w:rsidR="00686DD2" w:rsidRPr="00E32F53">
              <w:rPr>
                <w:rFonts w:eastAsiaTheme="minorHAnsi"/>
                <w:color w:val="auto"/>
                <w:szCs w:val="24"/>
              </w:rPr>
              <w:t>1</w:t>
            </w:r>
          </w:p>
        </w:tc>
        <w:tc>
          <w:tcPr>
            <w:tcW w:w="6570" w:type="dxa"/>
          </w:tcPr>
          <w:p w14:paraId="4D496AA4" w14:textId="5CC66A7A" w:rsidR="00686DD2" w:rsidRPr="00E32F53" w:rsidRDefault="003852B2" w:rsidP="00575485">
            <w:pPr>
              <w:autoSpaceDE w:val="0"/>
              <w:autoSpaceDN w:val="0"/>
              <w:adjustRightInd w:val="0"/>
              <w:spacing w:after="0" w:line="240" w:lineRule="auto"/>
              <w:ind w:left="0" w:firstLine="0"/>
              <w:rPr>
                <w:rFonts w:eastAsiaTheme="minorHAnsi"/>
                <w:szCs w:val="24"/>
              </w:rPr>
            </w:pPr>
            <w:r w:rsidRPr="00E32F53">
              <w:rPr>
                <w:rFonts w:eastAsiaTheme="minorHAnsi"/>
                <w:szCs w:val="24"/>
              </w:rPr>
              <w:t xml:space="preserve">Included in this </w:t>
            </w:r>
            <w:r w:rsidR="008D5EE6">
              <w:rPr>
                <w:rFonts w:eastAsiaTheme="minorHAnsi"/>
                <w:szCs w:val="24"/>
              </w:rPr>
              <w:t xml:space="preserve">university </w:t>
            </w:r>
            <w:r w:rsidRPr="00E32F53">
              <w:rPr>
                <w:rFonts w:eastAsiaTheme="minorHAnsi"/>
                <w:szCs w:val="24"/>
              </w:rPr>
              <w:t xml:space="preserve">library are spaces for collaborative study </w:t>
            </w:r>
          </w:p>
        </w:tc>
        <w:tc>
          <w:tcPr>
            <w:tcW w:w="540" w:type="dxa"/>
          </w:tcPr>
          <w:p w14:paraId="148CE455" w14:textId="77777777" w:rsidR="00686DD2" w:rsidRPr="00E32F53" w:rsidRDefault="00686DD2" w:rsidP="00575485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1</w:t>
            </w:r>
          </w:p>
        </w:tc>
        <w:tc>
          <w:tcPr>
            <w:tcW w:w="450" w:type="dxa"/>
          </w:tcPr>
          <w:p w14:paraId="7C2040AE" w14:textId="77777777" w:rsidR="00686DD2" w:rsidRPr="00E32F53" w:rsidRDefault="00686DD2" w:rsidP="00575485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2</w:t>
            </w:r>
          </w:p>
        </w:tc>
        <w:tc>
          <w:tcPr>
            <w:tcW w:w="450" w:type="dxa"/>
          </w:tcPr>
          <w:p w14:paraId="7C5E4F10" w14:textId="77777777" w:rsidR="00686DD2" w:rsidRPr="00E32F53" w:rsidRDefault="00686DD2" w:rsidP="00575485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3</w:t>
            </w:r>
          </w:p>
        </w:tc>
        <w:tc>
          <w:tcPr>
            <w:tcW w:w="360" w:type="dxa"/>
          </w:tcPr>
          <w:p w14:paraId="490C22C1" w14:textId="77777777" w:rsidR="00686DD2" w:rsidRPr="00E32F53" w:rsidRDefault="00686DD2" w:rsidP="00575485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4</w:t>
            </w:r>
          </w:p>
        </w:tc>
        <w:tc>
          <w:tcPr>
            <w:tcW w:w="450" w:type="dxa"/>
          </w:tcPr>
          <w:p w14:paraId="719E2F63" w14:textId="77777777" w:rsidR="00686DD2" w:rsidRPr="00E32F53" w:rsidRDefault="00686DD2" w:rsidP="00575485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5</w:t>
            </w:r>
          </w:p>
        </w:tc>
      </w:tr>
      <w:tr w:rsidR="00686DD2" w:rsidRPr="00E32F53" w14:paraId="10A758D4" w14:textId="77777777" w:rsidTr="00574262">
        <w:trPr>
          <w:trHeight w:val="188"/>
        </w:trPr>
        <w:tc>
          <w:tcPr>
            <w:tcW w:w="895" w:type="dxa"/>
          </w:tcPr>
          <w:p w14:paraId="2047FCEE" w14:textId="2B2BAA45" w:rsidR="00686DD2" w:rsidRPr="00E32F53" w:rsidRDefault="00FD73B2" w:rsidP="00575485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S</w:t>
            </w:r>
            <w:r w:rsidR="00686DD2" w:rsidRPr="00E32F53">
              <w:rPr>
                <w:rFonts w:eastAsiaTheme="minorHAnsi"/>
                <w:color w:val="auto"/>
                <w:szCs w:val="24"/>
              </w:rPr>
              <w:t>2</w:t>
            </w:r>
          </w:p>
        </w:tc>
        <w:tc>
          <w:tcPr>
            <w:tcW w:w="6570" w:type="dxa"/>
          </w:tcPr>
          <w:p w14:paraId="04BF0524" w14:textId="6B0510F1" w:rsidR="00686DD2" w:rsidRPr="00E32F53" w:rsidRDefault="003852B2" w:rsidP="00575485">
            <w:pPr>
              <w:autoSpaceDE w:val="0"/>
              <w:autoSpaceDN w:val="0"/>
              <w:adjustRightInd w:val="0"/>
              <w:spacing w:after="0" w:line="240" w:lineRule="auto"/>
              <w:ind w:left="0" w:firstLine="0"/>
              <w:rPr>
                <w:rFonts w:eastAsiaTheme="minorHAnsi"/>
                <w:szCs w:val="24"/>
              </w:rPr>
            </w:pPr>
            <w:r w:rsidRPr="00E32F53">
              <w:rPr>
                <w:rFonts w:eastAsiaTheme="minorHAnsi"/>
                <w:szCs w:val="24"/>
              </w:rPr>
              <w:t>The</w:t>
            </w:r>
            <w:r w:rsidR="00893C11" w:rsidRPr="00E32F53">
              <w:rPr>
                <w:rFonts w:eastAsiaTheme="minorHAnsi"/>
                <w:szCs w:val="24"/>
              </w:rPr>
              <w:t xml:space="preserve"> library users</w:t>
            </w:r>
            <w:r w:rsidRPr="00E32F53">
              <w:rPr>
                <w:rFonts w:eastAsiaTheme="minorHAnsi"/>
                <w:szCs w:val="24"/>
              </w:rPr>
              <w:t xml:space="preserve"> personally connect with</w:t>
            </w:r>
            <w:r w:rsidR="005978C3" w:rsidRPr="00E32F53">
              <w:rPr>
                <w:rFonts w:eastAsiaTheme="minorHAnsi"/>
                <w:szCs w:val="24"/>
              </w:rPr>
              <w:t xml:space="preserve"> friends</w:t>
            </w:r>
            <w:r w:rsidRPr="00E32F53">
              <w:rPr>
                <w:rFonts w:eastAsiaTheme="minorHAnsi"/>
                <w:szCs w:val="24"/>
              </w:rPr>
              <w:t xml:space="preserve"> or with something in the library </w:t>
            </w:r>
          </w:p>
        </w:tc>
        <w:tc>
          <w:tcPr>
            <w:tcW w:w="540" w:type="dxa"/>
          </w:tcPr>
          <w:p w14:paraId="2F34DEEA" w14:textId="77777777" w:rsidR="00686DD2" w:rsidRPr="00E32F53" w:rsidRDefault="00686DD2" w:rsidP="00575485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1</w:t>
            </w:r>
          </w:p>
        </w:tc>
        <w:tc>
          <w:tcPr>
            <w:tcW w:w="450" w:type="dxa"/>
          </w:tcPr>
          <w:p w14:paraId="1A5890A0" w14:textId="77777777" w:rsidR="00686DD2" w:rsidRPr="00E32F53" w:rsidRDefault="00686DD2" w:rsidP="00575485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2</w:t>
            </w:r>
          </w:p>
        </w:tc>
        <w:tc>
          <w:tcPr>
            <w:tcW w:w="450" w:type="dxa"/>
          </w:tcPr>
          <w:p w14:paraId="52B106E4" w14:textId="77777777" w:rsidR="00686DD2" w:rsidRPr="00E32F53" w:rsidRDefault="00686DD2" w:rsidP="00575485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3</w:t>
            </w:r>
          </w:p>
        </w:tc>
        <w:tc>
          <w:tcPr>
            <w:tcW w:w="360" w:type="dxa"/>
          </w:tcPr>
          <w:p w14:paraId="6C623E94" w14:textId="77777777" w:rsidR="00686DD2" w:rsidRPr="00E32F53" w:rsidRDefault="00686DD2" w:rsidP="00575485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4</w:t>
            </w:r>
          </w:p>
        </w:tc>
        <w:tc>
          <w:tcPr>
            <w:tcW w:w="450" w:type="dxa"/>
          </w:tcPr>
          <w:p w14:paraId="1007A73C" w14:textId="77777777" w:rsidR="00686DD2" w:rsidRPr="00E32F53" w:rsidRDefault="00686DD2" w:rsidP="00575485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5</w:t>
            </w:r>
          </w:p>
        </w:tc>
      </w:tr>
      <w:tr w:rsidR="00AE5604" w:rsidRPr="00E32F53" w14:paraId="1331D4A8" w14:textId="77777777" w:rsidTr="00574262">
        <w:trPr>
          <w:trHeight w:val="70"/>
        </w:trPr>
        <w:tc>
          <w:tcPr>
            <w:tcW w:w="895" w:type="dxa"/>
          </w:tcPr>
          <w:p w14:paraId="7F07810C" w14:textId="4459165F" w:rsidR="00AE5604" w:rsidRPr="00E32F53" w:rsidRDefault="00FD73B2" w:rsidP="00575485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S</w:t>
            </w:r>
            <w:r w:rsidR="00AE5604" w:rsidRPr="00E32F53">
              <w:rPr>
                <w:rFonts w:eastAsiaTheme="minorHAnsi"/>
                <w:color w:val="auto"/>
                <w:szCs w:val="24"/>
              </w:rPr>
              <w:t>3</w:t>
            </w:r>
          </w:p>
        </w:tc>
        <w:tc>
          <w:tcPr>
            <w:tcW w:w="6570" w:type="dxa"/>
          </w:tcPr>
          <w:p w14:paraId="5DEEA6DD" w14:textId="70CFCFB7" w:rsidR="00AE5604" w:rsidRPr="00E32F53" w:rsidRDefault="00AE5604" w:rsidP="00575485">
            <w:pPr>
              <w:pStyle w:val="Default"/>
              <w:jc w:val="both"/>
              <w:rPr>
                <w:rFonts w:ascii="Times New Roman" w:hAnsi="Times New Roman" w:cs="Times New Roman"/>
              </w:rPr>
            </w:pPr>
            <w:r w:rsidRPr="00E32F53">
              <w:rPr>
                <w:rFonts w:ascii="Times New Roman" w:hAnsi="Times New Roman" w:cs="Times New Roman"/>
              </w:rPr>
              <w:t xml:space="preserve">The university library emphases on providing furniture that meets a variety of physical comfort needs and on flexible spaces to meet the current needs of individual users. </w:t>
            </w:r>
          </w:p>
        </w:tc>
        <w:tc>
          <w:tcPr>
            <w:tcW w:w="540" w:type="dxa"/>
          </w:tcPr>
          <w:p w14:paraId="27844FB8" w14:textId="2BAB8B90" w:rsidR="00AE5604" w:rsidRPr="00E32F53" w:rsidRDefault="00AE5604" w:rsidP="00575485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1</w:t>
            </w:r>
          </w:p>
        </w:tc>
        <w:tc>
          <w:tcPr>
            <w:tcW w:w="450" w:type="dxa"/>
          </w:tcPr>
          <w:p w14:paraId="19F2FABF" w14:textId="6F15D300" w:rsidR="00AE5604" w:rsidRPr="00E32F53" w:rsidRDefault="00AE5604" w:rsidP="00575485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2</w:t>
            </w:r>
          </w:p>
        </w:tc>
        <w:tc>
          <w:tcPr>
            <w:tcW w:w="450" w:type="dxa"/>
          </w:tcPr>
          <w:p w14:paraId="198A2E02" w14:textId="334C8FFA" w:rsidR="00AE5604" w:rsidRPr="00E32F53" w:rsidRDefault="00AE5604" w:rsidP="00575485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3</w:t>
            </w:r>
          </w:p>
        </w:tc>
        <w:tc>
          <w:tcPr>
            <w:tcW w:w="360" w:type="dxa"/>
          </w:tcPr>
          <w:p w14:paraId="6513B42D" w14:textId="1B3C2FBB" w:rsidR="00AE5604" w:rsidRPr="00E32F53" w:rsidRDefault="00AE5604" w:rsidP="00575485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4</w:t>
            </w:r>
          </w:p>
        </w:tc>
        <w:tc>
          <w:tcPr>
            <w:tcW w:w="450" w:type="dxa"/>
          </w:tcPr>
          <w:p w14:paraId="3FF41E0E" w14:textId="6EFFDE77" w:rsidR="00AE5604" w:rsidRPr="00E32F53" w:rsidRDefault="00AE5604" w:rsidP="00575485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5</w:t>
            </w:r>
          </w:p>
        </w:tc>
      </w:tr>
      <w:tr w:rsidR="00752BA2" w:rsidRPr="00E32F53" w14:paraId="3E4A8884" w14:textId="77777777" w:rsidTr="00574262">
        <w:trPr>
          <w:trHeight w:val="70"/>
        </w:trPr>
        <w:tc>
          <w:tcPr>
            <w:tcW w:w="895" w:type="dxa"/>
          </w:tcPr>
          <w:p w14:paraId="45DAA40E" w14:textId="4D82AE0F" w:rsidR="00752BA2" w:rsidRPr="00E32F53" w:rsidRDefault="00752BA2" w:rsidP="00752BA2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S4</w:t>
            </w:r>
          </w:p>
        </w:tc>
        <w:tc>
          <w:tcPr>
            <w:tcW w:w="6570" w:type="dxa"/>
          </w:tcPr>
          <w:p w14:paraId="6FD490D0" w14:textId="1AB66035" w:rsidR="00752BA2" w:rsidRPr="00E32F53" w:rsidRDefault="00B71BA0" w:rsidP="00752BA2">
            <w:pPr>
              <w:pStyle w:val="Defaul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I</w:t>
            </w:r>
            <w:r w:rsidR="00752BA2" w:rsidRPr="00E32F53">
              <w:rPr>
                <w:rFonts w:ascii="Times New Roman" w:eastAsia="Times New Roman" w:hAnsi="Times New Roman" w:cs="Times New Roman"/>
                <w:color w:val="auto"/>
              </w:rPr>
              <w:t xml:space="preserve"> always use the library to build relationships with others and is the ideal place where they meet and connect.</w:t>
            </w:r>
          </w:p>
        </w:tc>
        <w:tc>
          <w:tcPr>
            <w:tcW w:w="540" w:type="dxa"/>
          </w:tcPr>
          <w:p w14:paraId="48C472B3" w14:textId="38762A03" w:rsidR="00752BA2" w:rsidRPr="00E32F53" w:rsidRDefault="00752BA2" w:rsidP="00752BA2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1</w:t>
            </w:r>
          </w:p>
        </w:tc>
        <w:tc>
          <w:tcPr>
            <w:tcW w:w="450" w:type="dxa"/>
          </w:tcPr>
          <w:p w14:paraId="33710FAD" w14:textId="2836880A" w:rsidR="00752BA2" w:rsidRPr="00E32F53" w:rsidRDefault="00752BA2" w:rsidP="00752BA2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2</w:t>
            </w:r>
          </w:p>
        </w:tc>
        <w:tc>
          <w:tcPr>
            <w:tcW w:w="450" w:type="dxa"/>
          </w:tcPr>
          <w:p w14:paraId="137320BD" w14:textId="4F0D9E08" w:rsidR="00752BA2" w:rsidRPr="00E32F53" w:rsidRDefault="00752BA2" w:rsidP="00752BA2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3</w:t>
            </w:r>
          </w:p>
        </w:tc>
        <w:tc>
          <w:tcPr>
            <w:tcW w:w="360" w:type="dxa"/>
          </w:tcPr>
          <w:p w14:paraId="42BBB1AD" w14:textId="58746DCD" w:rsidR="00752BA2" w:rsidRPr="00E32F53" w:rsidRDefault="00752BA2" w:rsidP="00752BA2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4</w:t>
            </w:r>
          </w:p>
        </w:tc>
        <w:tc>
          <w:tcPr>
            <w:tcW w:w="450" w:type="dxa"/>
          </w:tcPr>
          <w:p w14:paraId="359C0A79" w14:textId="05A52399" w:rsidR="00752BA2" w:rsidRPr="00E32F53" w:rsidRDefault="00752BA2" w:rsidP="00752BA2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5</w:t>
            </w:r>
          </w:p>
        </w:tc>
      </w:tr>
      <w:tr w:rsidR="00EC7308" w:rsidRPr="00E32F53" w14:paraId="30863781" w14:textId="77777777" w:rsidTr="00574262">
        <w:trPr>
          <w:trHeight w:val="70"/>
        </w:trPr>
        <w:tc>
          <w:tcPr>
            <w:tcW w:w="895" w:type="dxa"/>
          </w:tcPr>
          <w:p w14:paraId="2F966A47" w14:textId="3010A661" w:rsidR="00EC7308" w:rsidRPr="00E32F53" w:rsidRDefault="00EC7308" w:rsidP="00752BA2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>
              <w:rPr>
                <w:rFonts w:eastAsiaTheme="minorHAnsi"/>
                <w:color w:val="auto"/>
                <w:szCs w:val="24"/>
              </w:rPr>
              <w:t>S5</w:t>
            </w:r>
          </w:p>
        </w:tc>
        <w:tc>
          <w:tcPr>
            <w:tcW w:w="6570" w:type="dxa"/>
          </w:tcPr>
          <w:p w14:paraId="3877F72A" w14:textId="280C1F97" w:rsidR="00EC7308" w:rsidRDefault="00EC7308" w:rsidP="00752BA2">
            <w:pPr>
              <w:pStyle w:val="Default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</w:rPr>
              <w:t>The library</w:t>
            </w:r>
            <w:r w:rsidRPr="00DE5C4B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offers </w:t>
            </w:r>
            <w:r w:rsidRPr="00DE5C4B">
              <w:rPr>
                <w:rFonts w:ascii="Times New Roman" w:hAnsi="Times New Roman" w:cs="Times New Roman"/>
              </w:rPr>
              <w:t>lecturer-student collaboration towards facilitating electronic learning</w:t>
            </w:r>
          </w:p>
        </w:tc>
        <w:tc>
          <w:tcPr>
            <w:tcW w:w="540" w:type="dxa"/>
          </w:tcPr>
          <w:p w14:paraId="6D51EA23" w14:textId="77777777" w:rsidR="00EC7308" w:rsidRPr="00E32F53" w:rsidRDefault="00EC7308" w:rsidP="00752BA2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</w:p>
        </w:tc>
        <w:tc>
          <w:tcPr>
            <w:tcW w:w="450" w:type="dxa"/>
          </w:tcPr>
          <w:p w14:paraId="7A901F6C" w14:textId="77777777" w:rsidR="00EC7308" w:rsidRPr="00E32F53" w:rsidRDefault="00EC7308" w:rsidP="00752BA2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</w:p>
        </w:tc>
        <w:tc>
          <w:tcPr>
            <w:tcW w:w="450" w:type="dxa"/>
          </w:tcPr>
          <w:p w14:paraId="061262DB" w14:textId="77777777" w:rsidR="00EC7308" w:rsidRPr="00E32F53" w:rsidRDefault="00EC7308" w:rsidP="00752BA2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</w:p>
        </w:tc>
        <w:tc>
          <w:tcPr>
            <w:tcW w:w="360" w:type="dxa"/>
          </w:tcPr>
          <w:p w14:paraId="0A671F56" w14:textId="77777777" w:rsidR="00EC7308" w:rsidRPr="00E32F53" w:rsidRDefault="00EC7308" w:rsidP="00752BA2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</w:p>
        </w:tc>
        <w:tc>
          <w:tcPr>
            <w:tcW w:w="450" w:type="dxa"/>
          </w:tcPr>
          <w:p w14:paraId="3129ED6D" w14:textId="77777777" w:rsidR="00EC7308" w:rsidRPr="00E32F53" w:rsidRDefault="00EC7308" w:rsidP="00752BA2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</w:p>
        </w:tc>
      </w:tr>
    </w:tbl>
    <w:p w14:paraId="3A0F76A9" w14:textId="77777777" w:rsidR="00686DD2" w:rsidRPr="00E32F53" w:rsidRDefault="00686DD2" w:rsidP="00574262">
      <w:pPr>
        <w:ind w:left="0" w:firstLine="0"/>
        <w:rPr>
          <w:szCs w:val="24"/>
        </w:rPr>
      </w:pPr>
    </w:p>
    <w:tbl>
      <w:tblPr>
        <w:tblStyle w:val="TableGrid"/>
        <w:tblW w:w="9715" w:type="dxa"/>
        <w:tblLook w:val="04A0" w:firstRow="1" w:lastRow="0" w:firstColumn="1" w:lastColumn="0" w:noHBand="0" w:noVBand="1"/>
      </w:tblPr>
      <w:tblGrid>
        <w:gridCol w:w="895"/>
        <w:gridCol w:w="6570"/>
        <w:gridCol w:w="450"/>
        <w:gridCol w:w="450"/>
        <w:gridCol w:w="540"/>
        <w:gridCol w:w="360"/>
        <w:gridCol w:w="450"/>
      </w:tblGrid>
      <w:tr w:rsidR="00686DD2" w:rsidRPr="00E32F53" w14:paraId="5974185D" w14:textId="77777777" w:rsidTr="00574262">
        <w:trPr>
          <w:trHeight w:val="206"/>
        </w:trPr>
        <w:tc>
          <w:tcPr>
            <w:tcW w:w="895" w:type="dxa"/>
          </w:tcPr>
          <w:p w14:paraId="0040FF96" w14:textId="77777777" w:rsidR="00686DD2" w:rsidRPr="00E32F53" w:rsidRDefault="00686DD2" w:rsidP="00575485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</w:p>
        </w:tc>
        <w:tc>
          <w:tcPr>
            <w:tcW w:w="6570" w:type="dxa"/>
          </w:tcPr>
          <w:p w14:paraId="5899E100" w14:textId="04CDEDA2" w:rsidR="00686DD2" w:rsidRPr="00E32F53" w:rsidRDefault="00686DD2" w:rsidP="00575485">
            <w:pPr>
              <w:spacing w:after="0" w:line="240" w:lineRule="auto"/>
              <w:ind w:left="0" w:firstLine="0"/>
              <w:rPr>
                <w:rFonts w:eastAsiaTheme="minorHAnsi"/>
                <w:b/>
                <w:bCs/>
                <w:i/>
                <w:iCs/>
                <w:color w:val="auto"/>
                <w:szCs w:val="24"/>
              </w:rPr>
            </w:pPr>
            <w:r w:rsidRPr="00E32F53">
              <w:rPr>
                <w:b/>
                <w:bCs/>
                <w:i/>
                <w:iCs/>
                <w:szCs w:val="24"/>
              </w:rPr>
              <w:t xml:space="preserve">Comfort and </w:t>
            </w:r>
            <w:r w:rsidR="00AE5604" w:rsidRPr="00E32F53">
              <w:rPr>
                <w:b/>
                <w:bCs/>
                <w:i/>
                <w:iCs/>
                <w:szCs w:val="24"/>
              </w:rPr>
              <w:t>I</w:t>
            </w:r>
            <w:r w:rsidRPr="00E32F53">
              <w:rPr>
                <w:b/>
                <w:bCs/>
                <w:i/>
                <w:iCs/>
                <w:szCs w:val="24"/>
              </w:rPr>
              <w:t xml:space="preserve">mage </w:t>
            </w:r>
            <w:r w:rsidRPr="00E32F53">
              <w:rPr>
                <w:b/>
                <w:bCs/>
                <w:i/>
                <w:iCs/>
                <w:color w:val="FFFFFF" w:themeColor="background1"/>
                <w:szCs w:val="24"/>
              </w:rPr>
              <w:t>1</w:t>
            </w:r>
          </w:p>
        </w:tc>
        <w:tc>
          <w:tcPr>
            <w:tcW w:w="450" w:type="dxa"/>
            <w:tcBorders>
              <w:right w:val="nil"/>
            </w:tcBorders>
          </w:tcPr>
          <w:p w14:paraId="2259B018" w14:textId="77777777" w:rsidR="00686DD2" w:rsidRPr="00E32F53" w:rsidRDefault="00686DD2" w:rsidP="00575485">
            <w:pPr>
              <w:spacing w:after="0" w:line="240" w:lineRule="auto"/>
              <w:ind w:left="0" w:firstLine="0"/>
              <w:rPr>
                <w:rFonts w:eastAsiaTheme="minorHAnsi"/>
                <w:b/>
                <w:bCs/>
                <w:color w:val="auto"/>
                <w:szCs w:val="24"/>
              </w:rPr>
            </w:pPr>
          </w:p>
        </w:tc>
        <w:tc>
          <w:tcPr>
            <w:tcW w:w="450" w:type="dxa"/>
            <w:tcBorders>
              <w:left w:val="nil"/>
              <w:right w:val="nil"/>
            </w:tcBorders>
          </w:tcPr>
          <w:p w14:paraId="65C54A94" w14:textId="77777777" w:rsidR="00686DD2" w:rsidRPr="00E32F53" w:rsidRDefault="00686DD2" w:rsidP="00575485">
            <w:pPr>
              <w:spacing w:after="0" w:line="240" w:lineRule="auto"/>
              <w:ind w:left="0" w:firstLine="0"/>
              <w:rPr>
                <w:rFonts w:eastAsiaTheme="minorHAnsi"/>
                <w:b/>
                <w:bCs/>
                <w:color w:val="auto"/>
                <w:szCs w:val="24"/>
              </w:rPr>
            </w:pPr>
          </w:p>
        </w:tc>
        <w:tc>
          <w:tcPr>
            <w:tcW w:w="540" w:type="dxa"/>
            <w:tcBorders>
              <w:left w:val="nil"/>
              <w:right w:val="nil"/>
            </w:tcBorders>
          </w:tcPr>
          <w:p w14:paraId="5CCB0301" w14:textId="77777777" w:rsidR="00686DD2" w:rsidRPr="00E32F53" w:rsidRDefault="00686DD2" w:rsidP="00575485">
            <w:pPr>
              <w:spacing w:after="0" w:line="240" w:lineRule="auto"/>
              <w:ind w:left="0" w:firstLine="0"/>
              <w:rPr>
                <w:rFonts w:eastAsiaTheme="minorHAnsi"/>
                <w:b/>
                <w:bCs/>
                <w:color w:val="auto"/>
                <w:szCs w:val="24"/>
              </w:rPr>
            </w:pPr>
          </w:p>
        </w:tc>
        <w:tc>
          <w:tcPr>
            <w:tcW w:w="360" w:type="dxa"/>
            <w:tcBorders>
              <w:left w:val="nil"/>
              <w:right w:val="nil"/>
            </w:tcBorders>
          </w:tcPr>
          <w:p w14:paraId="733F2523" w14:textId="77777777" w:rsidR="00686DD2" w:rsidRPr="00E32F53" w:rsidRDefault="00686DD2" w:rsidP="00575485">
            <w:pPr>
              <w:spacing w:after="0" w:line="240" w:lineRule="auto"/>
              <w:ind w:left="0" w:firstLine="0"/>
              <w:rPr>
                <w:rFonts w:eastAsiaTheme="minorHAnsi"/>
                <w:b/>
                <w:bCs/>
                <w:color w:val="auto"/>
                <w:szCs w:val="24"/>
              </w:rPr>
            </w:pPr>
          </w:p>
        </w:tc>
        <w:tc>
          <w:tcPr>
            <w:tcW w:w="450" w:type="dxa"/>
            <w:tcBorders>
              <w:left w:val="nil"/>
            </w:tcBorders>
          </w:tcPr>
          <w:p w14:paraId="58809F82" w14:textId="77777777" w:rsidR="00686DD2" w:rsidRPr="00E32F53" w:rsidRDefault="00686DD2" w:rsidP="00575485">
            <w:pPr>
              <w:spacing w:after="0" w:line="240" w:lineRule="auto"/>
              <w:ind w:left="0" w:firstLine="0"/>
              <w:rPr>
                <w:rFonts w:eastAsiaTheme="minorHAnsi"/>
                <w:b/>
                <w:bCs/>
                <w:color w:val="auto"/>
                <w:szCs w:val="24"/>
              </w:rPr>
            </w:pPr>
          </w:p>
        </w:tc>
      </w:tr>
      <w:tr w:rsidR="00686DD2" w:rsidRPr="00E32F53" w14:paraId="76052682" w14:textId="77777777" w:rsidTr="00574262">
        <w:trPr>
          <w:trHeight w:val="70"/>
        </w:trPr>
        <w:tc>
          <w:tcPr>
            <w:tcW w:w="895" w:type="dxa"/>
          </w:tcPr>
          <w:p w14:paraId="55D79554" w14:textId="7BD41000" w:rsidR="00686DD2" w:rsidRPr="00E32F53" w:rsidRDefault="00686DD2" w:rsidP="00575485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C</w:t>
            </w:r>
            <w:r w:rsidR="00B8331D" w:rsidRPr="00E32F53">
              <w:rPr>
                <w:rFonts w:eastAsiaTheme="minorHAnsi"/>
                <w:color w:val="auto"/>
                <w:szCs w:val="24"/>
              </w:rPr>
              <w:t>I</w:t>
            </w:r>
            <w:r w:rsidRPr="00E32F53">
              <w:rPr>
                <w:rFonts w:eastAsiaTheme="minorHAnsi"/>
                <w:color w:val="auto"/>
                <w:szCs w:val="24"/>
              </w:rPr>
              <w:t>1</w:t>
            </w:r>
          </w:p>
        </w:tc>
        <w:tc>
          <w:tcPr>
            <w:tcW w:w="6570" w:type="dxa"/>
          </w:tcPr>
          <w:p w14:paraId="4A88A6C9" w14:textId="6AB1A5D2" w:rsidR="00686DD2" w:rsidRPr="00E32F53" w:rsidRDefault="00457EC2" w:rsidP="00575485">
            <w:pPr>
              <w:pStyle w:val="Default"/>
              <w:jc w:val="both"/>
              <w:rPr>
                <w:rFonts w:ascii="Times New Roman" w:hAnsi="Times New Roman" w:cs="Times New Roman"/>
              </w:rPr>
            </w:pPr>
            <w:r w:rsidRPr="00E32F53">
              <w:rPr>
                <w:rFonts w:ascii="Times New Roman" w:hAnsi="Times New Roman" w:cs="Times New Roman"/>
              </w:rPr>
              <w:t xml:space="preserve">I </w:t>
            </w:r>
            <w:r w:rsidR="00B71BA0">
              <w:rPr>
                <w:rFonts w:ascii="Times New Roman" w:hAnsi="Times New Roman" w:cs="Times New Roman"/>
              </w:rPr>
              <w:t>enjoy the</w:t>
            </w:r>
            <w:r w:rsidRPr="00E32F53">
              <w:rPr>
                <w:rFonts w:ascii="Times New Roman" w:hAnsi="Times New Roman" w:cs="Times New Roman"/>
              </w:rPr>
              <w:t xml:space="preserve"> learning space in my library </w:t>
            </w:r>
          </w:p>
        </w:tc>
        <w:tc>
          <w:tcPr>
            <w:tcW w:w="450" w:type="dxa"/>
          </w:tcPr>
          <w:p w14:paraId="77733CBD" w14:textId="77777777" w:rsidR="00686DD2" w:rsidRPr="00E32F53" w:rsidRDefault="00686DD2" w:rsidP="00575485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1</w:t>
            </w:r>
          </w:p>
        </w:tc>
        <w:tc>
          <w:tcPr>
            <w:tcW w:w="450" w:type="dxa"/>
          </w:tcPr>
          <w:p w14:paraId="1AEE290E" w14:textId="77777777" w:rsidR="00686DD2" w:rsidRPr="00E32F53" w:rsidRDefault="00686DD2" w:rsidP="00575485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2</w:t>
            </w:r>
          </w:p>
        </w:tc>
        <w:tc>
          <w:tcPr>
            <w:tcW w:w="540" w:type="dxa"/>
          </w:tcPr>
          <w:p w14:paraId="3DA9C472" w14:textId="77777777" w:rsidR="00686DD2" w:rsidRPr="00E32F53" w:rsidRDefault="00686DD2" w:rsidP="00575485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3</w:t>
            </w:r>
          </w:p>
        </w:tc>
        <w:tc>
          <w:tcPr>
            <w:tcW w:w="360" w:type="dxa"/>
          </w:tcPr>
          <w:p w14:paraId="34E21265" w14:textId="77777777" w:rsidR="00686DD2" w:rsidRPr="00E32F53" w:rsidRDefault="00686DD2" w:rsidP="00575485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4</w:t>
            </w:r>
          </w:p>
        </w:tc>
        <w:tc>
          <w:tcPr>
            <w:tcW w:w="450" w:type="dxa"/>
          </w:tcPr>
          <w:p w14:paraId="5FE88362" w14:textId="77777777" w:rsidR="00686DD2" w:rsidRPr="00E32F53" w:rsidRDefault="00686DD2" w:rsidP="00575485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5</w:t>
            </w:r>
          </w:p>
        </w:tc>
      </w:tr>
      <w:tr w:rsidR="00686DD2" w:rsidRPr="00E32F53" w14:paraId="2165F945" w14:textId="77777777" w:rsidTr="00574262">
        <w:trPr>
          <w:trHeight w:val="70"/>
        </w:trPr>
        <w:tc>
          <w:tcPr>
            <w:tcW w:w="895" w:type="dxa"/>
          </w:tcPr>
          <w:p w14:paraId="3EA3363F" w14:textId="446A08DF" w:rsidR="00686DD2" w:rsidRPr="00E32F53" w:rsidRDefault="00B8331D" w:rsidP="00575485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CI</w:t>
            </w:r>
            <w:r w:rsidR="00686DD2" w:rsidRPr="00E32F53">
              <w:rPr>
                <w:rFonts w:eastAsiaTheme="minorHAnsi"/>
                <w:color w:val="auto"/>
                <w:szCs w:val="24"/>
              </w:rPr>
              <w:t>2</w:t>
            </w:r>
          </w:p>
        </w:tc>
        <w:tc>
          <w:tcPr>
            <w:tcW w:w="6570" w:type="dxa"/>
          </w:tcPr>
          <w:p w14:paraId="1664F3D1" w14:textId="4F538D1F" w:rsidR="00686DD2" w:rsidRPr="00E32F53" w:rsidRDefault="00D804F2" w:rsidP="00575485">
            <w:pPr>
              <w:autoSpaceDE w:val="0"/>
              <w:autoSpaceDN w:val="0"/>
              <w:adjustRightInd w:val="0"/>
              <w:spacing w:after="0" w:line="240" w:lineRule="auto"/>
              <w:ind w:left="0" w:firstLine="0"/>
              <w:rPr>
                <w:rFonts w:eastAsiaTheme="minorHAnsi"/>
                <w:szCs w:val="24"/>
              </w:rPr>
            </w:pPr>
            <w:r w:rsidRPr="00E32F53">
              <w:rPr>
                <w:rFonts w:eastAsiaTheme="minorHAnsi"/>
                <w:szCs w:val="24"/>
              </w:rPr>
              <w:t xml:space="preserve">The university library has comfortable interior </w:t>
            </w:r>
            <w:r w:rsidR="00EC4312" w:rsidRPr="00E32F53">
              <w:rPr>
                <w:rFonts w:eastAsiaTheme="minorHAnsi"/>
                <w:szCs w:val="24"/>
              </w:rPr>
              <w:t>temperatures.</w:t>
            </w:r>
            <w:r w:rsidRPr="00E32F53">
              <w:rPr>
                <w:rFonts w:eastAsiaTheme="minorHAnsi"/>
                <w:szCs w:val="24"/>
              </w:rPr>
              <w:t xml:space="preserve"> </w:t>
            </w:r>
          </w:p>
        </w:tc>
        <w:tc>
          <w:tcPr>
            <w:tcW w:w="450" w:type="dxa"/>
          </w:tcPr>
          <w:p w14:paraId="39EA661A" w14:textId="77777777" w:rsidR="00686DD2" w:rsidRPr="00E32F53" w:rsidRDefault="00686DD2" w:rsidP="00575485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1</w:t>
            </w:r>
          </w:p>
        </w:tc>
        <w:tc>
          <w:tcPr>
            <w:tcW w:w="450" w:type="dxa"/>
          </w:tcPr>
          <w:p w14:paraId="705BD0BA" w14:textId="77777777" w:rsidR="00686DD2" w:rsidRPr="00E32F53" w:rsidRDefault="00686DD2" w:rsidP="00575485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2</w:t>
            </w:r>
          </w:p>
        </w:tc>
        <w:tc>
          <w:tcPr>
            <w:tcW w:w="540" w:type="dxa"/>
          </w:tcPr>
          <w:p w14:paraId="0D63753F" w14:textId="77777777" w:rsidR="00686DD2" w:rsidRPr="00E32F53" w:rsidRDefault="00686DD2" w:rsidP="00575485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3</w:t>
            </w:r>
          </w:p>
        </w:tc>
        <w:tc>
          <w:tcPr>
            <w:tcW w:w="360" w:type="dxa"/>
          </w:tcPr>
          <w:p w14:paraId="3B95A729" w14:textId="77777777" w:rsidR="00686DD2" w:rsidRPr="00E32F53" w:rsidRDefault="00686DD2" w:rsidP="00575485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4</w:t>
            </w:r>
          </w:p>
        </w:tc>
        <w:tc>
          <w:tcPr>
            <w:tcW w:w="450" w:type="dxa"/>
          </w:tcPr>
          <w:p w14:paraId="773AAF5A" w14:textId="77777777" w:rsidR="00686DD2" w:rsidRPr="00E32F53" w:rsidRDefault="00686DD2" w:rsidP="00575485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5</w:t>
            </w:r>
          </w:p>
        </w:tc>
      </w:tr>
      <w:tr w:rsidR="00752BA2" w:rsidRPr="00E32F53" w14:paraId="7B136A20" w14:textId="77777777" w:rsidTr="002D34C0">
        <w:trPr>
          <w:trHeight w:val="188"/>
        </w:trPr>
        <w:tc>
          <w:tcPr>
            <w:tcW w:w="895" w:type="dxa"/>
          </w:tcPr>
          <w:p w14:paraId="6018A35B" w14:textId="46431B73" w:rsidR="00752BA2" w:rsidRPr="00E32F53" w:rsidRDefault="00752BA2" w:rsidP="00752BA2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CI3</w:t>
            </w:r>
          </w:p>
        </w:tc>
        <w:tc>
          <w:tcPr>
            <w:tcW w:w="6570" w:type="dxa"/>
          </w:tcPr>
          <w:p w14:paraId="2C3FCB5A" w14:textId="751C075E" w:rsidR="00752BA2" w:rsidRPr="00E32F53" w:rsidRDefault="00752BA2" w:rsidP="00752BA2">
            <w:pPr>
              <w:spacing w:after="0" w:line="240" w:lineRule="auto"/>
              <w:ind w:left="0" w:firstLine="0"/>
              <w:rPr>
                <w:rFonts w:eastAsiaTheme="minorHAnsi"/>
                <w:szCs w:val="24"/>
              </w:rPr>
            </w:pPr>
            <w:r w:rsidRPr="00E32F53">
              <w:rPr>
                <w:color w:val="auto"/>
                <w:szCs w:val="24"/>
              </w:rPr>
              <w:t>Users experience a sense of inspiration in the university library</w:t>
            </w:r>
          </w:p>
        </w:tc>
        <w:tc>
          <w:tcPr>
            <w:tcW w:w="450" w:type="dxa"/>
          </w:tcPr>
          <w:p w14:paraId="266907C0" w14:textId="3AF0674A" w:rsidR="00752BA2" w:rsidRPr="00E32F53" w:rsidRDefault="00752BA2" w:rsidP="00752BA2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1</w:t>
            </w:r>
          </w:p>
        </w:tc>
        <w:tc>
          <w:tcPr>
            <w:tcW w:w="450" w:type="dxa"/>
          </w:tcPr>
          <w:p w14:paraId="265B123D" w14:textId="33B767B6" w:rsidR="00752BA2" w:rsidRPr="00E32F53" w:rsidRDefault="00752BA2" w:rsidP="00752BA2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2</w:t>
            </w:r>
          </w:p>
        </w:tc>
        <w:tc>
          <w:tcPr>
            <w:tcW w:w="540" w:type="dxa"/>
          </w:tcPr>
          <w:p w14:paraId="0ED77E90" w14:textId="1E128530" w:rsidR="00752BA2" w:rsidRPr="00E32F53" w:rsidRDefault="00752BA2" w:rsidP="00752BA2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3</w:t>
            </w:r>
          </w:p>
        </w:tc>
        <w:tc>
          <w:tcPr>
            <w:tcW w:w="360" w:type="dxa"/>
          </w:tcPr>
          <w:p w14:paraId="7C1F09F7" w14:textId="478C54A2" w:rsidR="00752BA2" w:rsidRPr="00E32F53" w:rsidRDefault="00752BA2" w:rsidP="00752BA2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4</w:t>
            </w:r>
          </w:p>
        </w:tc>
        <w:tc>
          <w:tcPr>
            <w:tcW w:w="450" w:type="dxa"/>
          </w:tcPr>
          <w:p w14:paraId="4DCE36A6" w14:textId="6D97AEA7" w:rsidR="00752BA2" w:rsidRPr="00E32F53" w:rsidRDefault="00752BA2" w:rsidP="00752BA2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5</w:t>
            </w:r>
          </w:p>
        </w:tc>
      </w:tr>
      <w:tr w:rsidR="00752BA2" w:rsidRPr="00E32F53" w14:paraId="14B25B7C" w14:textId="77777777" w:rsidTr="00574262">
        <w:trPr>
          <w:trHeight w:val="128"/>
        </w:trPr>
        <w:tc>
          <w:tcPr>
            <w:tcW w:w="895" w:type="dxa"/>
          </w:tcPr>
          <w:p w14:paraId="32DB3614" w14:textId="2190A080" w:rsidR="00752BA2" w:rsidRPr="00E32F53" w:rsidRDefault="00752BA2" w:rsidP="00752BA2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CI4</w:t>
            </w:r>
          </w:p>
        </w:tc>
        <w:tc>
          <w:tcPr>
            <w:tcW w:w="6570" w:type="dxa"/>
          </w:tcPr>
          <w:p w14:paraId="1EB658D6" w14:textId="45ED244C" w:rsidR="00752BA2" w:rsidRPr="00E32F53" w:rsidRDefault="00752BA2" w:rsidP="00752BA2">
            <w:pPr>
              <w:autoSpaceDE w:val="0"/>
              <w:autoSpaceDN w:val="0"/>
              <w:adjustRightInd w:val="0"/>
              <w:spacing w:after="0" w:line="240" w:lineRule="auto"/>
              <w:ind w:left="0" w:firstLine="0"/>
              <w:rPr>
                <w:rFonts w:eastAsiaTheme="minorHAnsi"/>
                <w:szCs w:val="24"/>
              </w:rPr>
            </w:pPr>
            <w:r w:rsidRPr="00E32F53">
              <w:rPr>
                <w:rFonts w:eastAsiaTheme="minorHAnsi"/>
                <w:szCs w:val="24"/>
              </w:rPr>
              <w:t xml:space="preserve">The library is designed to allow me find joy and excitement in library services  </w:t>
            </w:r>
          </w:p>
        </w:tc>
        <w:tc>
          <w:tcPr>
            <w:tcW w:w="450" w:type="dxa"/>
          </w:tcPr>
          <w:p w14:paraId="547ACCBA" w14:textId="77777777" w:rsidR="00752BA2" w:rsidRPr="00E32F53" w:rsidRDefault="00752BA2" w:rsidP="00752BA2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1</w:t>
            </w:r>
          </w:p>
        </w:tc>
        <w:tc>
          <w:tcPr>
            <w:tcW w:w="450" w:type="dxa"/>
          </w:tcPr>
          <w:p w14:paraId="060CE440" w14:textId="77777777" w:rsidR="00752BA2" w:rsidRPr="00E32F53" w:rsidRDefault="00752BA2" w:rsidP="00752BA2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2</w:t>
            </w:r>
          </w:p>
        </w:tc>
        <w:tc>
          <w:tcPr>
            <w:tcW w:w="540" w:type="dxa"/>
          </w:tcPr>
          <w:p w14:paraId="379D1536" w14:textId="77777777" w:rsidR="00752BA2" w:rsidRPr="00E32F53" w:rsidRDefault="00752BA2" w:rsidP="00752BA2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3</w:t>
            </w:r>
          </w:p>
        </w:tc>
        <w:tc>
          <w:tcPr>
            <w:tcW w:w="360" w:type="dxa"/>
          </w:tcPr>
          <w:p w14:paraId="204387AB" w14:textId="77777777" w:rsidR="00752BA2" w:rsidRPr="00E32F53" w:rsidRDefault="00752BA2" w:rsidP="00752BA2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4</w:t>
            </w:r>
          </w:p>
        </w:tc>
        <w:tc>
          <w:tcPr>
            <w:tcW w:w="450" w:type="dxa"/>
          </w:tcPr>
          <w:p w14:paraId="59B876CC" w14:textId="77777777" w:rsidR="00752BA2" w:rsidRPr="00E32F53" w:rsidRDefault="00752BA2" w:rsidP="00752BA2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5</w:t>
            </w:r>
          </w:p>
        </w:tc>
      </w:tr>
      <w:tr w:rsidR="00752BA2" w:rsidRPr="00E32F53" w14:paraId="553709AD" w14:textId="77777777" w:rsidTr="00574262">
        <w:trPr>
          <w:trHeight w:val="544"/>
        </w:trPr>
        <w:tc>
          <w:tcPr>
            <w:tcW w:w="895" w:type="dxa"/>
          </w:tcPr>
          <w:p w14:paraId="196C62B1" w14:textId="2C32526B" w:rsidR="00752BA2" w:rsidRPr="00E32F53" w:rsidRDefault="00752BA2" w:rsidP="00752BA2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CI5</w:t>
            </w:r>
          </w:p>
        </w:tc>
        <w:tc>
          <w:tcPr>
            <w:tcW w:w="6570" w:type="dxa"/>
          </w:tcPr>
          <w:p w14:paraId="6E12CE14" w14:textId="5FA62D04" w:rsidR="00752BA2" w:rsidRPr="00E32F53" w:rsidRDefault="00752BA2" w:rsidP="00752BA2">
            <w:pPr>
              <w:autoSpaceDE w:val="0"/>
              <w:autoSpaceDN w:val="0"/>
              <w:adjustRightInd w:val="0"/>
              <w:spacing w:after="0" w:line="240" w:lineRule="auto"/>
              <w:ind w:left="0" w:firstLine="0"/>
              <w:rPr>
                <w:rFonts w:eastAsiaTheme="minorHAnsi"/>
                <w:szCs w:val="24"/>
              </w:rPr>
            </w:pPr>
            <w:r w:rsidRPr="00E32F53">
              <w:rPr>
                <w:rFonts w:eastAsiaTheme="minorHAnsi"/>
                <w:szCs w:val="24"/>
              </w:rPr>
              <w:t>In th</w:t>
            </w:r>
            <w:r w:rsidR="00F72C44" w:rsidRPr="00E32F53">
              <w:rPr>
                <w:rFonts w:eastAsiaTheme="minorHAnsi"/>
                <w:szCs w:val="24"/>
              </w:rPr>
              <w:t xml:space="preserve">e </w:t>
            </w:r>
            <w:r w:rsidRPr="00E32F53">
              <w:rPr>
                <w:rFonts w:eastAsiaTheme="minorHAnsi"/>
                <w:szCs w:val="24"/>
              </w:rPr>
              <w:t xml:space="preserve">university library, cutting-edge technologies </w:t>
            </w:r>
            <w:r w:rsidR="00F72C44" w:rsidRPr="00E32F53">
              <w:rPr>
                <w:rFonts w:eastAsiaTheme="minorHAnsi"/>
                <w:szCs w:val="24"/>
              </w:rPr>
              <w:t xml:space="preserve">for teaching, learning and research </w:t>
            </w:r>
            <w:r w:rsidRPr="00E32F53">
              <w:rPr>
                <w:rFonts w:eastAsiaTheme="minorHAnsi"/>
                <w:szCs w:val="24"/>
              </w:rPr>
              <w:t>are provided in the library</w:t>
            </w:r>
            <w:r w:rsidR="00696740">
              <w:rPr>
                <w:rFonts w:eastAsiaTheme="minorHAnsi"/>
                <w:szCs w:val="24"/>
              </w:rPr>
              <w:t>.</w:t>
            </w:r>
            <w:r w:rsidRPr="00E32F53">
              <w:rPr>
                <w:rFonts w:eastAsiaTheme="minorHAnsi"/>
                <w:szCs w:val="24"/>
              </w:rPr>
              <w:t xml:space="preserve"> </w:t>
            </w:r>
          </w:p>
        </w:tc>
        <w:tc>
          <w:tcPr>
            <w:tcW w:w="450" w:type="dxa"/>
          </w:tcPr>
          <w:p w14:paraId="6278D4CB" w14:textId="77777777" w:rsidR="00752BA2" w:rsidRPr="00E32F53" w:rsidRDefault="00752BA2" w:rsidP="00752BA2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1</w:t>
            </w:r>
          </w:p>
        </w:tc>
        <w:tc>
          <w:tcPr>
            <w:tcW w:w="450" w:type="dxa"/>
          </w:tcPr>
          <w:p w14:paraId="50884F94" w14:textId="77777777" w:rsidR="00752BA2" w:rsidRPr="00E32F53" w:rsidRDefault="00752BA2" w:rsidP="00752BA2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2</w:t>
            </w:r>
          </w:p>
        </w:tc>
        <w:tc>
          <w:tcPr>
            <w:tcW w:w="540" w:type="dxa"/>
          </w:tcPr>
          <w:p w14:paraId="1861C6D2" w14:textId="77777777" w:rsidR="00752BA2" w:rsidRPr="00E32F53" w:rsidRDefault="00752BA2" w:rsidP="00752BA2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3</w:t>
            </w:r>
          </w:p>
        </w:tc>
        <w:tc>
          <w:tcPr>
            <w:tcW w:w="360" w:type="dxa"/>
          </w:tcPr>
          <w:p w14:paraId="7A1528E6" w14:textId="77777777" w:rsidR="00752BA2" w:rsidRPr="00E32F53" w:rsidRDefault="00752BA2" w:rsidP="00752BA2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4</w:t>
            </w:r>
          </w:p>
        </w:tc>
        <w:tc>
          <w:tcPr>
            <w:tcW w:w="450" w:type="dxa"/>
          </w:tcPr>
          <w:p w14:paraId="18CEEBC1" w14:textId="77777777" w:rsidR="00752BA2" w:rsidRPr="00E32F53" w:rsidRDefault="00752BA2" w:rsidP="00752BA2">
            <w:pPr>
              <w:spacing w:after="0" w:line="240" w:lineRule="auto"/>
              <w:ind w:left="0" w:firstLine="0"/>
              <w:rPr>
                <w:rFonts w:eastAsiaTheme="minorHAnsi"/>
                <w:color w:val="auto"/>
                <w:szCs w:val="24"/>
              </w:rPr>
            </w:pPr>
            <w:r w:rsidRPr="00E32F53">
              <w:rPr>
                <w:rFonts w:eastAsiaTheme="minorHAnsi"/>
                <w:color w:val="auto"/>
                <w:szCs w:val="24"/>
              </w:rPr>
              <w:t>5</w:t>
            </w:r>
          </w:p>
        </w:tc>
      </w:tr>
    </w:tbl>
    <w:p w14:paraId="0366225D" w14:textId="2F477ABE" w:rsidR="00686DD2" w:rsidRPr="00E32F53" w:rsidRDefault="00686DD2">
      <w:pPr>
        <w:rPr>
          <w:szCs w:val="24"/>
        </w:rPr>
      </w:pPr>
    </w:p>
    <w:p w14:paraId="010FB7B1" w14:textId="2893E129" w:rsidR="006E2463" w:rsidRPr="00E32F53" w:rsidRDefault="006E2463" w:rsidP="006E2463">
      <w:pPr>
        <w:spacing w:after="0" w:line="240" w:lineRule="auto"/>
        <w:rPr>
          <w:b/>
          <w:szCs w:val="24"/>
        </w:rPr>
      </w:pPr>
      <w:r w:rsidRPr="00E32F53">
        <w:rPr>
          <w:b/>
          <w:szCs w:val="24"/>
        </w:rPr>
        <w:t xml:space="preserve">Section B: Socio-demographic information </w:t>
      </w:r>
    </w:p>
    <w:p w14:paraId="5306B321" w14:textId="77777777" w:rsidR="006E2463" w:rsidRPr="00E32F53" w:rsidRDefault="006E2463" w:rsidP="006E2463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2F53">
        <w:rPr>
          <w:rFonts w:ascii="Times New Roman" w:hAnsi="Times New Roman" w:cs="Times New Roman"/>
          <w:sz w:val="24"/>
          <w:szCs w:val="24"/>
        </w:rPr>
        <w:t>Gender</w:t>
      </w:r>
      <w:r w:rsidRPr="00E32F53">
        <w:rPr>
          <w:rFonts w:ascii="Times New Roman" w:hAnsi="Times New Roman" w:cs="Times New Roman"/>
          <w:sz w:val="24"/>
          <w:szCs w:val="24"/>
        </w:rPr>
        <w:tab/>
      </w:r>
      <w:r w:rsidRPr="00E32F53">
        <w:rPr>
          <w:rFonts w:ascii="Times New Roman" w:hAnsi="Times New Roman" w:cs="Times New Roman"/>
          <w:sz w:val="24"/>
          <w:szCs w:val="24"/>
        </w:rPr>
        <w:tab/>
        <w:t xml:space="preserve">Male </w:t>
      </w:r>
      <w:proofErr w:type="gramStart"/>
      <w:r w:rsidRPr="00E32F53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Pr="00E32F53">
        <w:rPr>
          <w:rFonts w:ascii="Times New Roman" w:hAnsi="Times New Roman" w:cs="Times New Roman"/>
          <w:sz w:val="24"/>
          <w:szCs w:val="24"/>
        </w:rPr>
        <w:t xml:space="preserve">     )</w:t>
      </w:r>
      <w:r w:rsidRPr="00E32F53">
        <w:rPr>
          <w:rFonts w:ascii="Times New Roman" w:hAnsi="Times New Roman" w:cs="Times New Roman"/>
          <w:sz w:val="24"/>
          <w:szCs w:val="24"/>
        </w:rPr>
        <w:tab/>
      </w:r>
      <w:r w:rsidRPr="00E32F53">
        <w:rPr>
          <w:rFonts w:ascii="Times New Roman" w:hAnsi="Times New Roman" w:cs="Times New Roman"/>
          <w:sz w:val="24"/>
          <w:szCs w:val="24"/>
        </w:rPr>
        <w:tab/>
        <w:t>Female  (     )</w:t>
      </w:r>
      <w:r w:rsidRPr="00E32F53">
        <w:rPr>
          <w:rFonts w:ascii="Times New Roman" w:hAnsi="Times New Roman" w:cs="Times New Roman"/>
          <w:sz w:val="24"/>
          <w:szCs w:val="24"/>
        </w:rPr>
        <w:tab/>
      </w:r>
    </w:p>
    <w:p w14:paraId="4312CAD0" w14:textId="77777777" w:rsidR="006E2463" w:rsidRPr="00E32F53" w:rsidRDefault="006E2463" w:rsidP="006E2463">
      <w:pPr>
        <w:pStyle w:val="ListParagraph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FB59FD" w14:textId="4D83A752" w:rsidR="006E2463" w:rsidRPr="00E32F53" w:rsidRDefault="006E2463" w:rsidP="006E2463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2F53">
        <w:rPr>
          <w:rFonts w:ascii="Times New Roman" w:hAnsi="Times New Roman" w:cs="Times New Roman"/>
          <w:sz w:val="24"/>
          <w:szCs w:val="24"/>
        </w:rPr>
        <w:t xml:space="preserve">Age </w:t>
      </w:r>
      <w:r w:rsidRPr="00E32F53">
        <w:rPr>
          <w:rFonts w:ascii="Times New Roman" w:hAnsi="Times New Roman" w:cs="Times New Roman"/>
          <w:sz w:val="24"/>
          <w:szCs w:val="24"/>
        </w:rPr>
        <w:tab/>
        <w:t xml:space="preserve">18 – 22 </w:t>
      </w:r>
      <w:proofErr w:type="gramStart"/>
      <w:r w:rsidRPr="00E32F53">
        <w:rPr>
          <w:rFonts w:ascii="Times New Roman" w:hAnsi="Times New Roman" w:cs="Times New Roman"/>
          <w:sz w:val="24"/>
          <w:szCs w:val="24"/>
        </w:rPr>
        <w:t xml:space="preserve">(  </w:t>
      </w:r>
      <w:proofErr w:type="gramEnd"/>
      <w:r w:rsidRPr="00E32F53">
        <w:rPr>
          <w:rFonts w:ascii="Times New Roman" w:hAnsi="Times New Roman" w:cs="Times New Roman"/>
          <w:sz w:val="24"/>
          <w:szCs w:val="24"/>
        </w:rPr>
        <w:t xml:space="preserve">   )</w:t>
      </w:r>
      <w:r w:rsidRPr="00E32F53">
        <w:rPr>
          <w:rFonts w:ascii="Times New Roman" w:hAnsi="Times New Roman" w:cs="Times New Roman"/>
          <w:sz w:val="24"/>
          <w:szCs w:val="24"/>
        </w:rPr>
        <w:tab/>
      </w:r>
      <w:r w:rsidR="00D278B7">
        <w:rPr>
          <w:rFonts w:ascii="Times New Roman" w:hAnsi="Times New Roman" w:cs="Times New Roman"/>
          <w:sz w:val="24"/>
          <w:szCs w:val="24"/>
        </w:rPr>
        <w:t xml:space="preserve">  </w:t>
      </w:r>
      <w:r w:rsidRPr="00E32F53">
        <w:rPr>
          <w:rFonts w:ascii="Times New Roman" w:hAnsi="Times New Roman" w:cs="Times New Roman"/>
          <w:sz w:val="24"/>
          <w:szCs w:val="24"/>
        </w:rPr>
        <w:t>23 – 27  (     )</w:t>
      </w:r>
      <w:r w:rsidRPr="00E32F53">
        <w:rPr>
          <w:rFonts w:ascii="Times New Roman" w:hAnsi="Times New Roman" w:cs="Times New Roman"/>
          <w:sz w:val="24"/>
          <w:szCs w:val="24"/>
        </w:rPr>
        <w:tab/>
      </w:r>
      <w:r w:rsidR="00D278B7">
        <w:rPr>
          <w:rFonts w:ascii="Times New Roman" w:hAnsi="Times New Roman" w:cs="Times New Roman"/>
          <w:sz w:val="24"/>
          <w:szCs w:val="24"/>
        </w:rPr>
        <w:t xml:space="preserve">    </w:t>
      </w:r>
      <w:r w:rsidRPr="00E32F53">
        <w:rPr>
          <w:rFonts w:ascii="Times New Roman" w:hAnsi="Times New Roman" w:cs="Times New Roman"/>
          <w:sz w:val="24"/>
          <w:szCs w:val="24"/>
        </w:rPr>
        <w:t>28 – 32</w:t>
      </w:r>
      <w:r w:rsidR="00D278B7">
        <w:rPr>
          <w:rFonts w:ascii="Times New Roman" w:hAnsi="Times New Roman" w:cs="Times New Roman"/>
          <w:sz w:val="24"/>
          <w:szCs w:val="24"/>
        </w:rPr>
        <w:t xml:space="preserve"> </w:t>
      </w:r>
      <w:r w:rsidRPr="00E32F53">
        <w:rPr>
          <w:rFonts w:ascii="Times New Roman" w:hAnsi="Times New Roman" w:cs="Times New Roman"/>
          <w:sz w:val="24"/>
          <w:szCs w:val="24"/>
        </w:rPr>
        <w:t xml:space="preserve">(     ) </w:t>
      </w:r>
      <w:r w:rsidR="00D278B7">
        <w:rPr>
          <w:rFonts w:ascii="Times New Roman" w:hAnsi="Times New Roman" w:cs="Times New Roman"/>
          <w:sz w:val="24"/>
          <w:szCs w:val="24"/>
        </w:rPr>
        <w:t xml:space="preserve">      </w:t>
      </w:r>
      <w:r w:rsidRPr="00E32F53">
        <w:rPr>
          <w:rFonts w:ascii="Times New Roman" w:hAnsi="Times New Roman" w:cs="Times New Roman"/>
          <w:sz w:val="24"/>
          <w:szCs w:val="24"/>
        </w:rPr>
        <w:t xml:space="preserve">33 – 37 (     ) </w:t>
      </w:r>
      <w:r w:rsidR="00D278B7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E32F53">
        <w:rPr>
          <w:rFonts w:ascii="Times New Roman" w:hAnsi="Times New Roman" w:cs="Times New Roman"/>
          <w:sz w:val="24"/>
          <w:szCs w:val="24"/>
        </w:rPr>
        <w:t>38 +  (     )</w:t>
      </w:r>
    </w:p>
    <w:p w14:paraId="162CBD52" w14:textId="77777777" w:rsidR="006E2463" w:rsidRPr="00E32F53" w:rsidRDefault="006E2463" w:rsidP="001C0F45">
      <w:pPr>
        <w:spacing w:after="0" w:line="240" w:lineRule="auto"/>
        <w:ind w:left="0" w:firstLine="0"/>
        <w:rPr>
          <w:szCs w:val="24"/>
        </w:rPr>
      </w:pPr>
    </w:p>
    <w:p w14:paraId="4D67A451" w14:textId="1F6D8DE8" w:rsidR="006E2463" w:rsidRPr="00E32F53" w:rsidRDefault="00827668" w:rsidP="006E2463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User category</w:t>
      </w:r>
      <w:r w:rsidR="00D77F7B" w:rsidRPr="00E32F53">
        <w:rPr>
          <w:rFonts w:ascii="Times New Roman" w:hAnsi="Times New Roman" w:cs="Times New Roman"/>
          <w:sz w:val="24"/>
          <w:szCs w:val="24"/>
        </w:rPr>
        <w:t>:</w:t>
      </w:r>
      <w:r w:rsidR="006E2463" w:rsidRPr="00E32F53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Student</w:t>
      </w:r>
      <w:proofErr w:type="gramStart"/>
      <w:r w:rsidR="006E2463" w:rsidRPr="00E32F53">
        <w:rPr>
          <w:rFonts w:ascii="Times New Roman" w:hAnsi="Times New Roman" w:cs="Times New Roman"/>
          <w:sz w:val="24"/>
          <w:szCs w:val="24"/>
        </w:rPr>
        <w:tab/>
        <w:t xml:space="preserve">(  </w:t>
      </w:r>
      <w:proofErr w:type="gramEnd"/>
      <w:r w:rsidR="006E2463" w:rsidRPr="00E32F53">
        <w:rPr>
          <w:rFonts w:ascii="Times New Roman" w:hAnsi="Times New Roman" w:cs="Times New Roman"/>
          <w:sz w:val="24"/>
          <w:szCs w:val="24"/>
        </w:rPr>
        <w:t xml:space="preserve">   ) </w:t>
      </w:r>
      <w:r w:rsidR="002B73B8" w:rsidRPr="00E32F53">
        <w:rPr>
          <w:rFonts w:ascii="Times New Roman" w:hAnsi="Times New Roman" w:cs="Times New Roman"/>
          <w:sz w:val="24"/>
          <w:szCs w:val="24"/>
        </w:rPr>
        <w:t xml:space="preserve">     </w:t>
      </w:r>
      <w:r w:rsidR="00F828EF">
        <w:rPr>
          <w:rFonts w:ascii="Times New Roman" w:hAnsi="Times New Roman" w:cs="Times New Roman"/>
          <w:sz w:val="24"/>
          <w:szCs w:val="24"/>
        </w:rPr>
        <w:t>F</w:t>
      </w:r>
      <w:r w:rsidR="007D7AEC">
        <w:rPr>
          <w:rFonts w:ascii="Times New Roman" w:hAnsi="Times New Roman" w:cs="Times New Roman"/>
          <w:sz w:val="24"/>
          <w:szCs w:val="24"/>
        </w:rPr>
        <w:t>aculty  (   )</w:t>
      </w:r>
      <w:r>
        <w:rPr>
          <w:rFonts w:ascii="Times New Roman" w:hAnsi="Times New Roman" w:cs="Times New Roman"/>
          <w:sz w:val="24"/>
          <w:szCs w:val="24"/>
        </w:rPr>
        <w:t xml:space="preserve">        Researcher (  )  Others, specify …………….</w:t>
      </w:r>
    </w:p>
    <w:p w14:paraId="1C1793BD" w14:textId="77777777" w:rsidR="006E2463" w:rsidRPr="00E32F53" w:rsidRDefault="006E2463" w:rsidP="006E2463">
      <w:pPr>
        <w:spacing w:after="0" w:line="240" w:lineRule="auto"/>
        <w:rPr>
          <w:color w:val="auto"/>
          <w:szCs w:val="24"/>
        </w:rPr>
      </w:pPr>
    </w:p>
    <w:p w14:paraId="4F8B8B1B" w14:textId="67E97CAE" w:rsidR="006E2463" w:rsidRPr="00E32F53" w:rsidRDefault="006E2463" w:rsidP="006E2463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32F53">
        <w:rPr>
          <w:rFonts w:ascii="Times New Roman" w:hAnsi="Times New Roman" w:cs="Times New Roman"/>
          <w:color w:val="000000"/>
          <w:sz w:val="24"/>
          <w:szCs w:val="24"/>
        </w:rPr>
        <w:t xml:space="preserve">Name </w:t>
      </w:r>
      <w:r w:rsidR="004F5FBE" w:rsidRPr="00E32F53">
        <w:rPr>
          <w:rFonts w:ascii="Times New Roman" w:hAnsi="Times New Roman" w:cs="Times New Roman"/>
          <w:color w:val="000000"/>
          <w:sz w:val="24"/>
          <w:szCs w:val="24"/>
        </w:rPr>
        <w:t xml:space="preserve">of </w:t>
      </w:r>
      <w:r w:rsidR="004F5FBE">
        <w:rPr>
          <w:rFonts w:ascii="Times New Roman" w:hAnsi="Times New Roman" w:cs="Times New Roman"/>
          <w:color w:val="000000"/>
          <w:sz w:val="24"/>
          <w:szCs w:val="24"/>
        </w:rPr>
        <w:t>University</w:t>
      </w:r>
      <w:r w:rsidR="009B3936" w:rsidRPr="00E32F53">
        <w:rPr>
          <w:rFonts w:ascii="Times New Roman" w:hAnsi="Times New Roman" w:cs="Times New Roman"/>
          <w:color w:val="000000"/>
          <w:sz w:val="24"/>
          <w:szCs w:val="24"/>
        </w:rPr>
        <w:t xml:space="preserve"> Library </w:t>
      </w:r>
    </w:p>
    <w:p w14:paraId="376475A8" w14:textId="117A612F" w:rsidR="006E2463" w:rsidRPr="00E32F53" w:rsidRDefault="006E2463" w:rsidP="006E2463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E32F53">
        <w:rPr>
          <w:rFonts w:ascii="Times New Roman" w:hAnsi="Times New Roman" w:cs="Times New Roman"/>
          <w:sz w:val="24"/>
          <w:szCs w:val="24"/>
        </w:rPr>
        <w:t xml:space="preserve">01. </w:t>
      </w:r>
      <w:r w:rsidRPr="00E32F53">
        <w:rPr>
          <w:rFonts w:ascii="Times New Roman" w:hAnsi="Times New Roman" w:cs="Times New Roman"/>
          <w:sz w:val="24"/>
          <w:szCs w:val="24"/>
        </w:rPr>
        <w:tab/>
      </w:r>
      <w:r w:rsidR="00EC6D62" w:rsidRPr="00E32F53">
        <w:rPr>
          <w:rFonts w:ascii="Times New Roman" w:hAnsi="Times New Roman" w:cs="Times New Roman"/>
          <w:sz w:val="24"/>
          <w:szCs w:val="24"/>
        </w:rPr>
        <w:t xml:space="preserve">The </w:t>
      </w:r>
      <w:proofErr w:type="spellStart"/>
      <w:r w:rsidR="00A679AE" w:rsidRPr="00E32F53">
        <w:rPr>
          <w:rFonts w:ascii="Times New Roman" w:hAnsi="Times New Roman" w:cs="Times New Roman"/>
          <w:sz w:val="24"/>
          <w:szCs w:val="24"/>
        </w:rPr>
        <w:t>Balme</w:t>
      </w:r>
      <w:proofErr w:type="spellEnd"/>
      <w:r w:rsidR="00A679AE" w:rsidRPr="00E32F53">
        <w:rPr>
          <w:rFonts w:ascii="Times New Roman" w:hAnsi="Times New Roman" w:cs="Times New Roman"/>
          <w:sz w:val="24"/>
          <w:szCs w:val="24"/>
        </w:rPr>
        <w:t xml:space="preserve"> Library, </w:t>
      </w:r>
      <w:r w:rsidRPr="00E32F53">
        <w:rPr>
          <w:rFonts w:ascii="Times New Roman" w:hAnsi="Times New Roman" w:cs="Times New Roman"/>
          <w:noProof/>
          <w:sz w:val="24"/>
          <w:szCs w:val="24"/>
        </w:rPr>
        <w:t>U</w:t>
      </w:r>
      <w:r w:rsidRPr="00E32F53">
        <w:rPr>
          <w:rFonts w:ascii="Times New Roman" w:hAnsi="Times New Roman" w:cs="Times New Roman"/>
          <w:sz w:val="24"/>
          <w:szCs w:val="24"/>
        </w:rPr>
        <w:t xml:space="preserve">G, Legon    </w:t>
      </w:r>
      <w:r w:rsidR="00D35B4A" w:rsidRPr="00E32F53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E32F53"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Pr="00E32F53">
        <w:rPr>
          <w:rFonts w:ascii="Times New Roman" w:hAnsi="Times New Roman" w:cs="Times New Roman"/>
          <w:sz w:val="24"/>
          <w:szCs w:val="24"/>
        </w:rPr>
        <w:t xml:space="preserve">   [</w:t>
      </w:r>
      <w:proofErr w:type="gramEnd"/>
      <w:r w:rsidRPr="00E32F53">
        <w:rPr>
          <w:rFonts w:ascii="Times New Roman" w:hAnsi="Times New Roman" w:cs="Times New Roman"/>
          <w:sz w:val="24"/>
          <w:szCs w:val="24"/>
        </w:rPr>
        <w:t xml:space="preserve">      ]</w:t>
      </w:r>
    </w:p>
    <w:p w14:paraId="2402889F" w14:textId="6550B3C2" w:rsidR="006E2463" w:rsidRPr="00E32F53" w:rsidRDefault="006E2463" w:rsidP="006E2463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E32F53">
        <w:rPr>
          <w:rFonts w:ascii="Times New Roman" w:hAnsi="Times New Roman" w:cs="Times New Roman"/>
          <w:sz w:val="24"/>
          <w:szCs w:val="24"/>
        </w:rPr>
        <w:t xml:space="preserve">02. </w:t>
      </w:r>
      <w:r w:rsidRPr="00E32F53">
        <w:rPr>
          <w:rFonts w:ascii="Times New Roman" w:hAnsi="Times New Roman" w:cs="Times New Roman"/>
          <w:sz w:val="24"/>
          <w:szCs w:val="24"/>
        </w:rPr>
        <w:tab/>
      </w:r>
      <w:r w:rsidR="00EC6D62" w:rsidRPr="00E32F53">
        <w:rPr>
          <w:rFonts w:ascii="Times New Roman" w:hAnsi="Times New Roman" w:cs="Times New Roman"/>
          <w:sz w:val="24"/>
          <w:szCs w:val="24"/>
        </w:rPr>
        <w:t xml:space="preserve">The </w:t>
      </w:r>
      <w:r w:rsidRPr="00E32F53">
        <w:rPr>
          <w:rFonts w:ascii="Times New Roman" w:hAnsi="Times New Roman" w:cs="Times New Roman"/>
          <w:sz w:val="24"/>
          <w:szCs w:val="24"/>
        </w:rPr>
        <w:t>KN</w:t>
      </w:r>
      <w:r w:rsidRPr="00E32F53">
        <w:rPr>
          <w:rFonts w:ascii="Times New Roman" w:hAnsi="Times New Roman" w:cs="Times New Roman"/>
          <w:noProof/>
          <w:sz w:val="24"/>
          <w:szCs w:val="24"/>
        </w:rPr>
        <w:t>U</w:t>
      </w:r>
      <w:r w:rsidR="00841B9F" w:rsidRPr="00E32F53">
        <w:rPr>
          <w:rFonts w:ascii="Times New Roman" w:hAnsi="Times New Roman" w:cs="Times New Roman"/>
          <w:sz w:val="24"/>
          <w:szCs w:val="24"/>
        </w:rPr>
        <w:t>S</w:t>
      </w:r>
      <w:r w:rsidRPr="00E32F53">
        <w:rPr>
          <w:rFonts w:ascii="Times New Roman" w:hAnsi="Times New Roman" w:cs="Times New Roman"/>
          <w:sz w:val="24"/>
          <w:szCs w:val="24"/>
        </w:rPr>
        <w:t>T</w:t>
      </w:r>
      <w:r w:rsidR="00841B9F" w:rsidRPr="00E32F53">
        <w:rPr>
          <w:rFonts w:ascii="Times New Roman" w:hAnsi="Times New Roman" w:cs="Times New Roman"/>
          <w:sz w:val="24"/>
          <w:szCs w:val="24"/>
        </w:rPr>
        <w:t xml:space="preserve"> Library </w:t>
      </w:r>
      <w:r w:rsidRPr="00E32F53">
        <w:rPr>
          <w:rFonts w:ascii="Times New Roman" w:hAnsi="Times New Roman" w:cs="Times New Roman"/>
          <w:sz w:val="24"/>
          <w:szCs w:val="24"/>
        </w:rPr>
        <w:t xml:space="preserve"> </w:t>
      </w:r>
      <w:r w:rsidR="00EC6D62" w:rsidRPr="00E32F53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proofErr w:type="gramStart"/>
      <w:r w:rsidR="00EC6D62" w:rsidRPr="00E32F53">
        <w:rPr>
          <w:rFonts w:ascii="Times New Roman" w:hAnsi="Times New Roman" w:cs="Times New Roman"/>
          <w:sz w:val="24"/>
          <w:szCs w:val="24"/>
        </w:rPr>
        <w:t xml:space="preserve">   </w:t>
      </w:r>
      <w:r w:rsidRPr="00E32F53">
        <w:rPr>
          <w:rFonts w:ascii="Times New Roman" w:hAnsi="Times New Roman" w:cs="Times New Roman"/>
          <w:sz w:val="24"/>
          <w:szCs w:val="24"/>
        </w:rPr>
        <w:t>[</w:t>
      </w:r>
      <w:proofErr w:type="gramEnd"/>
      <w:r w:rsidRPr="00E32F53">
        <w:rPr>
          <w:rFonts w:ascii="Times New Roman" w:hAnsi="Times New Roman" w:cs="Times New Roman"/>
          <w:sz w:val="24"/>
          <w:szCs w:val="24"/>
        </w:rPr>
        <w:t xml:space="preserve">      ]</w:t>
      </w:r>
      <w:r w:rsidRPr="00E32F53">
        <w:rPr>
          <w:rFonts w:ascii="Times New Roman" w:hAnsi="Times New Roman" w:cs="Times New Roman"/>
          <w:sz w:val="24"/>
          <w:szCs w:val="24"/>
        </w:rPr>
        <w:tab/>
      </w:r>
      <w:r w:rsidRPr="00E32F53">
        <w:rPr>
          <w:rFonts w:ascii="Times New Roman" w:hAnsi="Times New Roman" w:cs="Times New Roman"/>
          <w:sz w:val="24"/>
          <w:szCs w:val="24"/>
        </w:rPr>
        <w:tab/>
      </w:r>
      <w:r w:rsidRPr="00E32F53">
        <w:rPr>
          <w:rFonts w:ascii="Times New Roman" w:hAnsi="Times New Roman" w:cs="Times New Roman"/>
          <w:sz w:val="24"/>
          <w:szCs w:val="24"/>
        </w:rPr>
        <w:tab/>
      </w:r>
    </w:p>
    <w:p w14:paraId="10400665" w14:textId="3D04331F" w:rsidR="006E2463" w:rsidRPr="00E32F53" w:rsidRDefault="006E2463" w:rsidP="006E2463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E32F53">
        <w:rPr>
          <w:rFonts w:ascii="Times New Roman" w:hAnsi="Times New Roman" w:cs="Times New Roman"/>
          <w:sz w:val="24"/>
          <w:szCs w:val="24"/>
        </w:rPr>
        <w:t xml:space="preserve">03. </w:t>
      </w:r>
      <w:r w:rsidRPr="00E32F53">
        <w:rPr>
          <w:rFonts w:ascii="Times New Roman" w:hAnsi="Times New Roman" w:cs="Times New Roman"/>
          <w:sz w:val="24"/>
          <w:szCs w:val="24"/>
        </w:rPr>
        <w:tab/>
      </w:r>
      <w:r w:rsidRPr="00E32F53">
        <w:rPr>
          <w:rFonts w:ascii="Times New Roman" w:hAnsi="Times New Roman" w:cs="Times New Roman"/>
          <w:noProof/>
          <w:sz w:val="24"/>
          <w:szCs w:val="24"/>
        </w:rPr>
        <w:t>The U</w:t>
      </w:r>
      <w:r w:rsidRPr="00E32F53">
        <w:rPr>
          <w:rFonts w:ascii="Times New Roman" w:hAnsi="Times New Roman" w:cs="Times New Roman"/>
          <w:sz w:val="24"/>
          <w:szCs w:val="24"/>
        </w:rPr>
        <w:t xml:space="preserve">HAS </w:t>
      </w:r>
      <w:r w:rsidR="00EC6D62" w:rsidRPr="00E32F53">
        <w:rPr>
          <w:rFonts w:ascii="Times New Roman" w:hAnsi="Times New Roman" w:cs="Times New Roman"/>
          <w:sz w:val="24"/>
          <w:szCs w:val="24"/>
        </w:rPr>
        <w:t xml:space="preserve">Library </w:t>
      </w:r>
      <w:r w:rsidRPr="00E32F53">
        <w:rPr>
          <w:rFonts w:ascii="Times New Roman" w:hAnsi="Times New Roman" w:cs="Times New Roman"/>
          <w:sz w:val="24"/>
          <w:szCs w:val="24"/>
        </w:rPr>
        <w:t xml:space="preserve">      </w:t>
      </w:r>
      <w:r w:rsidR="00EC6D62" w:rsidRPr="00E32F53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 w:rsidRPr="00E32F53">
        <w:rPr>
          <w:rFonts w:ascii="Times New Roman" w:hAnsi="Times New Roman" w:cs="Times New Roman"/>
          <w:sz w:val="24"/>
          <w:szCs w:val="24"/>
        </w:rPr>
        <w:t xml:space="preserve">       </w:t>
      </w:r>
      <w:proofErr w:type="gramStart"/>
      <w:r w:rsidRPr="00E32F53">
        <w:rPr>
          <w:rFonts w:ascii="Times New Roman" w:hAnsi="Times New Roman" w:cs="Times New Roman"/>
          <w:sz w:val="24"/>
          <w:szCs w:val="24"/>
        </w:rPr>
        <w:t xml:space="preserve">   [</w:t>
      </w:r>
      <w:proofErr w:type="gramEnd"/>
      <w:r w:rsidRPr="00E32F53">
        <w:rPr>
          <w:rFonts w:ascii="Times New Roman" w:hAnsi="Times New Roman" w:cs="Times New Roman"/>
          <w:sz w:val="24"/>
          <w:szCs w:val="24"/>
        </w:rPr>
        <w:t xml:space="preserve">      ]</w:t>
      </w:r>
      <w:r w:rsidRPr="00E32F53">
        <w:rPr>
          <w:rFonts w:ascii="Times New Roman" w:hAnsi="Times New Roman" w:cs="Times New Roman"/>
          <w:sz w:val="24"/>
          <w:szCs w:val="24"/>
        </w:rPr>
        <w:tab/>
      </w:r>
    </w:p>
    <w:p w14:paraId="643C86E4" w14:textId="0E9B4411" w:rsidR="006E2463" w:rsidRPr="00E32F53" w:rsidRDefault="006E2463" w:rsidP="006E2463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E32F53">
        <w:rPr>
          <w:rFonts w:ascii="Times New Roman" w:hAnsi="Times New Roman" w:cs="Times New Roman"/>
          <w:sz w:val="24"/>
          <w:szCs w:val="24"/>
        </w:rPr>
        <w:lastRenderedPageBreak/>
        <w:t xml:space="preserve">04. </w:t>
      </w:r>
      <w:r w:rsidRPr="00E32F53">
        <w:rPr>
          <w:rFonts w:ascii="Times New Roman" w:hAnsi="Times New Roman" w:cs="Times New Roman"/>
          <w:sz w:val="24"/>
          <w:szCs w:val="24"/>
        </w:rPr>
        <w:tab/>
      </w:r>
      <w:r w:rsidRPr="00E32F53">
        <w:rPr>
          <w:rFonts w:ascii="Times New Roman" w:hAnsi="Times New Roman" w:cs="Times New Roman"/>
          <w:noProof/>
          <w:sz w:val="24"/>
          <w:szCs w:val="24"/>
        </w:rPr>
        <w:t xml:space="preserve">The </w:t>
      </w:r>
      <w:proofErr w:type="gramStart"/>
      <w:r w:rsidRPr="00E32F53">
        <w:rPr>
          <w:rFonts w:ascii="Times New Roman" w:hAnsi="Times New Roman" w:cs="Times New Roman"/>
          <w:noProof/>
          <w:sz w:val="24"/>
          <w:szCs w:val="24"/>
        </w:rPr>
        <w:t>U</w:t>
      </w:r>
      <w:r w:rsidR="00EC6D62" w:rsidRPr="00E32F53">
        <w:rPr>
          <w:rFonts w:ascii="Times New Roman" w:hAnsi="Times New Roman" w:cs="Times New Roman"/>
          <w:sz w:val="24"/>
          <w:szCs w:val="24"/>
        </w:rPr>
        <w:t>E</w:t>
      </w:r>
      <w:r w:rsidRPr="00E32F53">
        <w:rPr>
          <w:rFonts w:ascii="Times New Roman" w:hAnsi="Times New Roman" w:cs="Times New Roman"/>
          <w:sz w:val="24"/>
          <w:szCs w:val="24"/>
        </w:rPr>
        <w:t xml:space="preserve">NR  </w:t>
      </w:r>
      <w:r w:rsidR="004623F7" w:rsidRPr="00E32F53">
        <w:rPr>
          <w:rFonts w:ascii="Times New Roman" w:hAnsi="Times New Roman" w:cs="Times New Roman"/>
          <w:sz w:val="24"/>
          <w:szCs w:val="24"/>
        </w:rPr>
        <w:t>Library</w:t>
      </w:r>
      <w:proofErr w:type="gramEnd"/>
      <w:r w:rsidRPr="00E32F53">
        <w:rPr>
          <w:rFonts w:ascii="Times New Roman" w:hAnsi="Times New Roman" w:cs="Times New Roman"/>
          <w:sz w:val="24"/>
          <w:szCs w:val="24"/>
        </w:rPr>
        <w:t xml:space="preserve"> </w:t>
      </w:r>
      <w:r w:rsidR="00EC6D62" w:rsidRPr="00E32F5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Pr="00E32F53">
        <w:rPr>
          <w:rFonts w:ascii="Times New Roman" w:hAnsi="Times New Roman" w:cs="Times New Roman"/>
          <w:sz w:val="24"/>
          <w:szCs w:val="24"/>
        </w:rPr>
        <w:t xml:space="preserve"> [      ]</w:t>
      </w:r>
    </w:p>
    <w:sectPr w:rsidR="006E2463" w:rsidRPr="00E32F53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463599" w14:textId="77777777" w:rsidR="00575485" w:rsidRDefault="00575485" w:rsidP="00575485">
      <w:pPr>
        <w:spacing w:after="0" w:line="240" w:lineRule="auto"/>
      </w:pPr>
      <w:r>
        <w:separator/>
      </w:r>
    </w:p>
  </w:endnote>
  <w:endnote w:type="continuationSeparator" w:id="0">
    <w:p w14:paraId="6FBEAEEC" w14:textId="77777777" w:rsidR="00575485" w:rsidRDefault="00575485" w:rsidP="005754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9367049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D0C6354" w14:textId="75651DCE" w:rsidR="00575485" w:rsidRDefault="0057548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096643E" w14:textId="77777777" w:rsidR="00575485" w:rsidRDefault="0057548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058809" w14:textId="77777777" w:rsidR="00575485" w:rsidRDefault="00575485" w:rsidP="00575485">
      <w:pPr>
        <w:spacing w:after="0" w:line="240" w:lineRule="auto"/>
      </w:pPr>
      <w:r>
        <w:separator/>
      </w:r>
    </w:p>
  </w:footnote>
  <w:footnote w:type="continuationSeparator" w:id="0">
    <w:p w14:paraId="6611E1AB" w14:textId="77777777" w:rsidR="00575485" w:rsidRDefault="00575485" w:rsidP="005754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683B1A"/>
    <w:multiLevelType w:val="hybridMultilevel"/>
    <w:tmpl w:val="4350A038"/>
    <w:lvl w:ilvl="0" w:tplc="2C6ED952">
      <w:start w:val="1"/>
      <w:numFmt w:val="decimal"/>
      <w:pStyle w:val="Heading1"/>
      <w:lvlText w:val="%1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112A402">
      <w:start w:val="1"/>
      <w:numFmt w:val="lowerLetter"/>
      <w:lvlText w:val="%2"/>
      <w:lvlJc w:val="left"/>
      <w:pPr>
        <w:ind w:left="2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292A31C">
      <w:start w:val="1"/>
      <w:numFmt w:val="lowerRoman"/>
      <w:lvlText w:val="%3"/>
      <w:lvlJc w:val="left"/>
      <w:pPr>
        <w:ind w:left="3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464AB6C">
      <w:start w:val="1"/>
      <w:numFmt w:val="decimal"/>
      <w:lvlText w:val="%4"/>
      <w:lvlJc w:val="left"/>
      <w:pPr>
        <w:ind w:left="44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2C47CE4">
      <w:start w:val="1"/>
      <w:numFmt w:val="lowerLetter"/>
      <w:lvlText w:val="%5"/>
      <w:lvlJc w:val="left"/>
      <w:pPr>
        <w:ind w:left="51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408E0A0">
      <w:start w:val="1"/>
      <w:numFmt w:val="lowerRoman"/>
      <w:lvlText w:val="%6"/>
      <w:lvlJc w:val="left"/>
      <w:pPr>
        <w:ind w:left="58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DAC63DE">
      <w:start w:val="1"/>
      <w:numFmt w:val="decimal"/>
      <w:lvlText w:val="%7"/>
      <w:lvlJc w:val="left"/>
      <w:pPr>
        <w:ind w:left="65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2AE9720">
      <w:start w:val="1"/>
      <w:numFmt w:val="lowerLetter"/>
      <w:lvlText w:val="%8"/>
      <w:lvlJc w:val="left"/>
      <w:pPr>
        <w:ind w:left="7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11CFA1E">
      <w:start w:val="1"/>
      <w:numFmt w:val="lowerRoman"/>
      <w:lvlText w:val="%9"/>
      <w:lvlJc w:val="left"/>
      <w:pPr>
        <w:ind w:left="80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7640ED9"/>
    <w:multiLevelType w:val="hybridMultilevel"/>
    <w:tmpl w:val="E6001E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7M0MzA3s7QwtjAxNTNS0lEKTi0uzszPAykwqQUAjQRlhywAAAA="/>
  </w:docVars>
  <w:rsids>
    <w:rsidRoot w:val="00686DD2"/>
    <w:rsid w:val="000825D6"/>
    <w:rsid w:val="001043F9"/>
    <w:rsid w:val="00135491"/>
    <w:rsid w:val="00160EF3"/>
    <w:rsid w:val="0019561A"/>
    <w:rsid w:val="00196763"/>
    <w:rsid w:val="001B64B9"/>
    <w:rsid w:val="001C0F45"/>
    <w:rsid w:val="001C4972"/>
    <w:rsid w:val="001F176E"/>
    <w:rsid w:val="0022002F"/>
    <w:rsid w:val="00245F6E"/>
    <w:rsid w:val="00246E76"/>
    <w:rsid w:val="00247B85"/>
    <w:rsid w:val="00270B42"/>
    <w:rsid w:val="00280D1B"/>
    <w:rsid w:val="002B73B8"/>
    <w:rsid w:val="002D34C0"/>
    <w:rsid w:val="00320CFB"/>
    <w:rsid w:val="00346325"/>
    <w:rsid w:val="00385153"/>
    <w:rsid w:val="003852B2"/>
    <w:rsid w:val="003E0BFB"/>
    <w:rsid w:val="00400DF2"/>
    <w:rsid w:val="00402EDE"/>
    <w:rsid w:val="0040446E"/>
    <w:rsid w:val="00457EC2"/>
    <w:rsid w:val="004623F7"/>
    <w:rsid w:val="004D09FF"/>
    <w:rsid w:val="004F5FBE"/>
    <w:rsid w:val="00510DCE"/>
    <w:rsid w:val="0052730D"/>
    <w:rsid w:val="00574262"/>
    <w:rsid w:val="00575485"/>
    <w:rsid w:val="005978C3"/>
    <w:rsid w:val="005C2D6E"/>
    <w:rsid w:val="005D32C5"/>
    <w:rsid w:val="005D378D"/>
    <w:rsid w:val="005F7FAA"/>
    <w:rsid w:val="00606796"/>
    <w:rsid w:val="00627132"/>
    <w:rsid w:val="00642A31"/>
    <w:rsid w:val="00663D55"/>
    <w:rsid w:val="00670471"/>
    <w:rsid w:val="00670C98"/>
    <w:rsid w:val="00686DD2"/>
    <w:rsid w:val="00696740"/>
    <w:rsid w:val="006A4262"/>
    <w:rsid w:val="006C12EE"/>
    <w:rsid w:val="006E2463"/>
    <w:rsid w:val="006F07EA"/>
    <w:rsid w:val="00712FE1"/>
    <w:rsid w:val="00752BA2"/>
    <w:rsid w:val="00763E2F"/>
    <w:rsid w:val="007B6D58"/>
    <w:rsid w:val="007B71CF"/>
    <w:rsid w:val="007B7783"/>
    <w:rsid w:val="007D7AEC"/>
    <w:rsid w:val="007E7187"/>
    <w:rsid w:val="00821F6F"/>
    <w:rsid w:val="00827668"/>
    <w:rsid w:val="00841B9F"/>
    <w:rsid w:val="00844509"/>
    <w:rsid w:val="00893C11"/>
    <w:rsid w:val="008D2EDD"/>
    <w:rsid w:val="008D5EE6"/>
    <w:rsid w:val="00932CF3"/>
    <w:rsid w:val="009438BB"/>
    <w:rsid w:val="009540A0"/>
    <w:rsid w:val="00974C36"/>
    <w:rsid w:val="009B3936"/>
    <w:rsid w:val="00A679AE"/>
    <w:rsid w:val="00AA3F21"/>
    <w:rsid w:val="00AE5604"/>
    <w:rsid w:val="00B71BA0"/>
    <w:rsid w:val="00B8331D"/>
    <w:rsid w:val="00BA76B4"/>
    <w:rsid w:val="00BB4FFA"/>
    <w:rsid w:val="00BD5BC8"/>
    <w:rsid w:val="00BF7D1A"/>
    <w:rsid w:val="00C141E0"/>
    <w:rsid w:val="00C95281"/>
    <w:rsid w:val="00CA451C"/>
    <w:rsid w:val="00CC3A72"/>
    <w:rsid w:val="00CC52C5"/>
    <w:rsid w:val="00CD339D"/>
    <w:rsid w:val="00CE5191"/>
    <w:rsid w:val="00CF6A8D"/>
    <w:rsid w:val="00D25D72"/>
    <w:rsid w:val="00D278B7"/>
    <w:rsid w:val="00D35B4A"/>
    <w:rsid w:val="00D54F52"/>
    <w:rsid w:val="00D77F7B"/>
    <w:rsid w:val="00D804F2"/>
    <w:rsid w:val="00DC12F2"/>
    <w:rsid w:val="00DD61EB"/>
    <w:rsid w:val="00E27C46"/>
    <w:rsid w:val="00E32F53"/>
    <w:rsid w:val="00E40515"/>
    <w:rsid w:val="00EC4312"/>
    <w:rsid w:val="00EC66B5"/>
    <w:rsid w:val="00EC6D62"/>
    <w:rsid w:val="00EC7308"/>
    <w:rsid w:val="00F17ADB"/>
    <w:rsid w:val="00F564DE"/>
    <w:rsid w:val="00F62E24"/>
    <w:rsid w:val="00F64B0F"/>
    <w:rsid w:val="00F64FA7"/>
    <w:rsid w:val="00F72C44"/>
    <w:rsid w:val="00F73BBC"/>
    <w:rsid w:val="00F74EE5"/>
    <w:rsid w:val="00F82629"/>
    <w:rsid w:val="00F828EF"/>
    <w:rsid w:val="00FD566C"/>
    <w:rsid w:val="00FD7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6D3BC0"/>
  <w15:chartTrackingRefBased/>
  <w15:docId w15:val="{05F6C333-2A0B-44B6-8CA3-A16AFF83B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6DD2"/>
    <w:pPr>
      <w:spacing w:after="5" w:line="250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Heading1">
    <w:name w:val="heading 1"/>
    <w:next w:val="Normal"/>
    <w:link w:val="Heading1Char"/>
    <w:uiPriority w:val="9"/>
    <w:qFormat/>
    <w:rsid w:val="00686DD2"/>
    <w:pPr>
      <w:keepNext/>
      <w:keepLines/>
      <w:numPr>
        <w:numId w:val="1"/>
      </w:numPr>
      <w:spacing w:after="108"/>
      <w:ind w:left="10" w:right="6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86DD2"/>
    <w:rPr>
      <w:rFonts w:ascii="Times New Roman" w:eastAsia="Times New Roman" w:hAnsi="Times New Roman" w:cs="Times New Roman"/>
      <w:b/>
      <w:color w:val="000000"/>
      <w:sz w:val="24"/>
    </w:rPr>
  </w:style>
  <w:style w:type="table" w:styleId="TableGrid">
    <w:name w:val="Table Grid"/>
    <w:basedOn w:val="TableNormal"/>
    <w:uiPriority w:val="39"/>
    <w:rsid w:val="00686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86DD2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E27C46"/>
    <w:pPr>
      <w:spacing w:after="200" w:line="276" w:lineRule="auto"/>
      <w:ind w:left="720" w:firstLine="0"/>
      <w:contextualSpacing/>
      <w:jc w:val="left"/>
    </w:pPr>
    <w:rPr>
      <w:rFonts w:asciiTheme="minorHAnsi" w:eastAsiaTheme="minorEastAsia" w:hAnsiTheme="minorHAnsi" w:cstheme="minorBidi"/>
      <w:color w:val="auto"/>
      <w:sz w:val="22"/>
    </w:rPr>
  </w:style>
  <w:style w:type="character" w:styleId="Hyperlink">
    <w:name w:val="Hyperlink"/>
    <w:basedOn w:val="DefaultParagraphFont"/>
    <w:uiPriority w:val="99"/>
    <w:semiHidden/>
    <w:unhideWhenUsed/>
    <w:rsid w:val="00E27C46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5754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5485"/>
    <w:rPr>
      <w:rFonts w:ascii="Times New Roman" w:eastAsia="Times New Roman" w:hAnsi="Times New Roman" w:cs="Times New Roman"/>
      <w:color w:val="000000"/>
      <w:sz w:val="24"/>
    </w:rPr>
  </w:style>
  <w:style w:type="paragraph" w:styleId="Footer">
    <w:name w:val="footer"/>
    <w:basedOn w:val="Normal"/>
    <w:link w:val="FooterChar"/>
    <w:uiPriority w:val="99"/>
    <w:unhideWhenUsed/>
    <w:rsid w:val="005754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5485"/>
    <w:rPr>
      <w:rFonts w:ascii="Times New Roman" w:eastAsia="Times New Roman" w:hAnsi="Times New Roman" w:cs="Times New Roman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727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310</TotalTime>
  <Pages>3</Pages>
  <Words>692</Words>
  <Characters>3948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Samuel  Owusu-Ansah</dc:creator>
  <cp:keywords/>
  <dc:description/>
  <cp:lastModifiedBy>Samuel  Owusu-Ansah</cp:lastModifiedBy>
  <cp:revision>109</cp:revision>
  <cp:lastPrinted>2021-06-04T13:52:00Z</cp:lastPrinted>
  <dcterms:created xsi:type="dcterms:W3CDTF">2021-05-31T18:58:00Z</dcterms:created>
  <dcterms:modified xsi:type="dcterms:W3CDTF">2021-10-06T09:32:00Z</dcterms:modified>
</cp:coreProperties>
</file>